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87099" w14:textId="77777777" w:rsidR="007A70B6" w:rsidRPr="005220D2" w:rsidRDefault="007A70B6" w:rsidP="008F096E">
      <w:pPr>
        <w:bidi/>
        <w:jc w:val="both"/>
        <w:rPr>
          <w:rFonts w:asciiTheme="minorBidi" w:hAnsiTheme="minorBidi" w:cstheme="minorBidi"/>
          <w:color w:val="000000"/>
          <w:sz w:val="20"/>
          <w:szCs w:val="20"/>
          <w:rtl/>
          <w:lang w:bidi="ar-LB"/>
        </w:rPr>
      </w:pPr>
    </w:p>
    <w:p w14:paraId="22A496E5" w14:textId="77777777" w:rsidR="007A70B6" w:rsidRPr="005220D2" w:rsidRDefault="007A70B6" w:rsidP="008F096E">
      <w:pPr>
        <w:pStyle w:val="ListParagraph"/>
        <w:bidi/>
        <w:jc w:val="both"/>
        <w:rPr>
          <w:rFonts w:asciiTheme="minorBidi" w:hAnsiTheme="minorBidi" w:cstheme="minorBidi"/>
          <w:color w:val="000000"/>
          <w:sz w:val="20"/>
          <w:szCs w:val="20"/>
        </w:rPr>
      </w:pPr>
    </w:p>
    <w:p w14:paraId="1F3D85AB" w14:textId="77777777" w:rsidR="007A70B6" w:rsidRPr="005220D2" w:rsidRDefault="007A70B6" w:rsidP="008F096E">
      <w:pPr>
        <w:pStyle w:val="ListParagraph"/>
        <w:bidi/>
        <w:jc w:val="both"/>
        <w:rPr>
          <w:rFonts w:asciiTheme="minorBidi" w:hAnsiTheme="minorBidi" w:cstheme="minorBidi"/>
          <w:color w:val="000000"/>
          <w:sz w:val="20"/>
          <w:szCs w:val="20"/>
        </w:rPr>
      </w:pPr>
    </w:p>
    <w:p w14:paraId="1D207011" w14:textId="77777777" w:rsidR="00E8416C" w:rsidRPr="005220D2" w:rsidRDefault="00E8416C" w:rsidP="008F096E">
      <w:pPr>
        <w:bidi/>
        <w:jc w:val="both"/>
        <w:rPr>
          <w:rFonts w:asciiTheme="minorBidi" w:hAnsiTheme="minorBidi" w:cstheme="minorBidi"/>
          <w:b/>
          <w:bCs/>
          <w:sz w:val="36"/>
          <w:szCs w:val="36"/>
        </w:rPr>
      </w:pPr>
    </w:p>
    <w:p w14:paraId="0BF1007C" w14:textId="38C5B119" w:rsidR="00233A45" w:rsidRPr="005220D2" w:rsidRDefault="00233A45" w:rsidP="00233A45">
      <w:pPr>
        <w:bidi/>
        <w:jc w:val="both"/>
        <w:rPr>
          <w:rFonts w:asciiTheme="minorBidi" w:hAnsiTheme="minorBidi" w:cstheme="minorBidi"/>
          <w:b/>
          <w:bCs/>
          <w:sz w:val="36"/>
          <w:szCs w:val="36"/>
          <w:rtl/>
        </w:rPr>
      </w:pPr>
    </w:p>
    <w:p w14:paraId="260CAC88" w14:textId="2D3B2C44" w:rsidR="00D24311" w:rsidRDefault="00233A45" w:rsidP="00D24311">
      <w:pPr>
        <w:bidi/>
        <w:jc w:val="center"/>
        <w:rPr>
          <w:rFonts w:asciiTheme="minorBidi" w:hAnsiTheme="minorBidi" w:cstheme="minorBidi"/>
          <w:b/>
          <w:bCs/>
          <w:sz w:val="36"/>
          <w:szCs w:val="36"/>
          <w:rtl/>
          <w:lang w:bidi="ar-LB"/>
        </w:rPr>
      </w:pPr>
      <w:r w:rsidRPr="005220D2">
        <w:rPr>
          <w:rFonts w:asciiTheme="minorBidi" w:hAnsiTheme="minorBidi" w:cstheme="minorBidi"/>
          <w:b/>
          <w:bCs/>
          <w:sz w:val="36"/>
          <w:szCs w:val="36"/>
          <w:rtl/>
          <w:lang w:bidi="ar-LB"/>
        </w:rPr>
        <w:t>تاتش</w:t>
      </w:r>
      <w:r w:rsidR="00D24311">
        <w:rPr>
          <w:rFonts w:asciiTheme="minorBidi" w:hAnsiTheme="minorBidi" w:cstheme="minorBidi" w:hint="cs"/>
          <w:b/>
          <w:bCs/>
          <w:sz w:val="36"/>
          <w:szCs w:val="36"/>
          <w:rtl/>
          <w:lang w:bidi="ar-LB"/>
        </w:rPr>
        <w:t xml:space="preserve"> ومنتدى </w:t>
      </w:r>
      <w:r w:rsidRPr="005220D2">
        <w:rPr>
          <w:rFonts w:asciiTheme="minorBidi" w:hAnsiTheme="minorBidi" w:cstheme="minorBidi"/>
          <w:b/>
          <w:bCs/>
          <w:sz w:val="36"/>
          <w:szCs w:val="36"/>
          <w:lang w:bidi="ar-LB"/>
        </w:rPr>
        <w:t>MIT</w:t>
      </w:r>
      <w:r w:rsidRPr="005220D2">
        <w:rPr>
          <w:rFonts w:asciiTheme="minorBidi" w:hAnsiTheme="minorBidi" w:cstheme="minorBidi"/>
          <w:b/>
          <w:bCs/>
          <w:sz w:val="36"/>
          <w:szCs w:val="36"/>
          <w:rtl/>
          <w:lang w:bidi="ar-LB"/>
        </w:rPr>
        <w:t xml:space="preserve"> </w:t>
      </w:r>
      <w:r w:rsidR="00D24311">
        <w:rPr>
          <w:rFonts w:asciiTheme="minorBidi" w:hAnsiTheme="minorBidi" w:cstheme="minorBidi" w:hint="cs"/>
          <w:b/>
          <w:bCs/>
          <w:sz w:val="36"/>
          <w:szCs w:val="36"/>
          <w:rtl/>
          <w:lang w:bidi="ar-LB"/>
        </w:rPr>
        <w:t xml:space="preserve">للشركات العربية الناشئة </w:t>
      </w:r>
    </w:p>
    <w:p w14:paraId="1514C120" w14:textId="7E79E9D6" w:rsidR="00E8416C" w:rsidRPr="005220D2" w:rsidRDefault="00233A45" w:rsidP="00D24311">
      <w:pPr>
        <w:bidi/>
        <w:jc w:val="center"/>
        <w:rPr>
          <w:rFonts w:asciiTheme="minorBidi" w:hAnsiTheme="minorBidi" w:cstheme="minorBidi"/>
          <w:b/>
          <w:bCs/>
          <w:sz w:val="24"/>
          <w:szCs w:val="24"/>
          <w:rtl/>
          <w:lang w:bidi="ar-LB"/>
        </w:rPr>
      </w:pPr>
      <w:r w:rsidRPr="005220D2">
        <w:rPr>
          <w:rFonts w:asciiTheme="minorBidi" w:hAnsiTheme="minorBidi" w:cstheme="minorBidi"/>
          <w:b/>
          <w:bCs/>
          <w:sz w:val="36"/>
          <w:szCs w:val="36"/>
          <w:rtl/>
          <w:lang w:bidi="ar-LB"/>
        </w:rPr>
        <w:t>يتعاونان في برنامج "لبنان إلى سيليكون فالي"</w:t>
      </w:r>
    </w:p>
    <w:p w14:paraId="57645A64" w14:textId="3FEC9521" w:rsidR="002023E0" w:rsidRPr="005220D2" w:rsidRDefault="002023E0" w:rsidP="008F096E">
      <w:pPr>
        <w:bidi/>
        <w:jc w:val="both"/>
        <w:rPr>
          <w:rFonts w:asciiTheme="minorBidi" w:hAnsiTheme="minorBidi" w:cstheme="minorBidi"/>
          <w:sz w:val="24"/>
          <w:szCs w:val="24"/>
          <w:rtl/>
        </w:rPr>
      </w:pPr>
    </w:p>
    <w:p w14:paraId="4025AA63" w14:textId="77777777" w:rsidR="005220D2" w:rsidRDefault="005220D2" w:rsidP="001374EC">
      <w:pPr>
        <w:bidi/>
        <w:jc w:val="both"/>
        <w:rPr>
          <w:rFonts w:asciiTheme="minorBidi" w:hAnsiTheme="minorBidi" w:cstheme="minorBidi"/>
          <w:b/>
          <w:bCs/>
          <w:sz w:val="28"/>
          <w:szCs w:val="28"/>
          <w:rtl/>
        </w:rPr>
      </w:pPr>
    </w:p>
    <w:p w14:paraId="23CA711C" w14:textId="11B37977" w:rsidR="00842854" w:rsidRPr="005220D2" w:rsidRDefault="002023E0" w:rsidP="00744A9F">
      <w:pPr>
        <w:bidi/>
        <w:jc w:val="both"/>
        <w:rPr>
          <w:rFonts w:asciiTheme="minorBidi" w:hAnsiTheme="minorBidi" w:cstheme="minorBidi"/>
          <w:sz w:val="28"/>
          <w:szCs w:val="28"/>
          <w:rtl/>
          <w:lang w:bidi="ar-LB"/>
        </w:rPr>
      </w:pPr>
      <w:r w:rsidRPr="005220D2">
        <w:rPr>
          <w:rFonts w:asciiTheme="minorBidi" w:hAnsiTheme="minorBidi" w:cstheme="minorBidi"/>
          <w:b/>
          <w:bCs/>
          <w:sz w:val="28"/>
          <w:szCs w:val="28"/>
          <w:rtl/>
        </w:rPr>
        <w:t xml:space="preserve">بيروت، </w:t>
      </w:r>
      <w:r w:rsidR="00744A9F">
        <w:rPr>
          <w:rFonts w:asciiTheme="minorBidi" w:hAnsiTheme="minorBidi" w:cstheme="minorBidi" w:hint="cs"/>
          <w:b/>
          <w:bCs/>
          <w:sz w:val="28"/>
          <w:szCs w:val="28"/>
          <w:rtl/>
        </w:rPr>
        <w:t>24</w:t>
      </w:r>
      <w:r w:rsidR="0039191A" w:rsidRPr="005220D2">
        <w:rPr>
          <w:rFonts w:asciiTheme="minorBidi" w:hAnsiTheme="minorBidi" w:cstheme="minorBidi"/>
          <w:b/>
          <w:bCs/>
          <w:sz w:val="28"/>
          <w:szCs w:val="28"/>
          <w:rtl/>
        </w:rPr>
        <w:t xml:space="preserve"> </w:t>
      </w:r>
      <w:r w:rsidR="006711AD" w:rsidRPr="005220D2">
        <w:rPr>
          <w:rFonts w:asciiTheme="minorBidi" w:hAnsiTheme="minorBidi" w:cstheme="minorBidi"/>
          <w:b/>
          <w:bCs/>
          <w:sz w:val="28"/>
          <w:szCs w:val="28"/>
          <w:rtl/>
        </w:rPr>
        <w:t>ايلول</w:t>
      </w:r>
      <w:r w:rsidRPr="005220D2">
        <w:rPr>
          <w:rFonts w:asciiTheme="minorBidi" w:hAnsiTheme="minorBidi" w:cstheme="minorBidi"/>
          <w:b/>
          <w:bCs/>
          <w:sz w:val="28"/>
          <w:szCs w:val="28"/>
          <w:rtl/>
        </w:rPr>
        <w:t xml:space="preserve"> 2018</w:t>
      </w:r>
      <w:r w:rsidRPr="005220D2">
        <w:rPr>
          <w:rFonts w:asciiTheme="minorBidi" w:hAnsiTheme="minorBidi" w:cstheme="minorBidi"/>
          <w:sz w:val="28"/>
          <w:szCs w:val="28"/>
          <w:rtl/>
        </w:rPr>
        <w:t>:</w:t>
      </w:r>
      <w:r w:rsidR="00842854" w:rsidRPr="005220D2">
        <w:rPr>
          <w:rFonts w:asciiTheme="minorBidi" w:hAnsiTheme="minorBidi" w:cstheme="minorBidi"/>
          <w:sz w:val="28"/>
          <w:szCs w:val="28"/>
          <w:rtl/>
        </w:rPr>
        <w:t xml:space="preserve"> </w:t>
      </w:r>
      <w:r w:rsidR="00842854" w:rsidRPr="005220D2">
        <w:rPr>
          <w:rFonts w:asciiTheme="minorBidi" w:hAnsiTheme="minorBidi" w:cstheme="minorBidi"/>
          <w:sz w:val="28"/>
          <w:szCs w:val="28"/>
          <w:rtl/>
          <w:lang w:bidi="ar-LB"/>
        </w:rPr>
        <w:t xml:space="preserve">عقدت </w:t>
      </w:r>
      <w:r w:rsidR="00842854" w:rsidRPr="005220D2">
        <w:rPr>
          <w:rFonts w:asciiTheme="minorBidi" w:hAnsiTheme="minorBidi" w:cstheme="minorBidi"/>
          <w:sz w:val="28"/>
          <w:szCs w:val="28"/>
          <w:rtl/>
        </w:rPr>
        <w:t xml:space="preserve">تاتش، شركة الإتصالات الخلوية الأولى في لبنان بإدارة مجموعة زين، شراكة مع </w:t>
      </w:r>
      <w:bookmarkStart w:id="0" w:name="_Hlk524430403"/>
      <w:r w:rsidR="00842854" w:rsidRPr="005220D2">
        <w:rPr>
          <w:rFonts w:asciiTheme="minorBidi" w:hAnsiTheme="minorBidi" w:cstheme="minorBidi"/>
          <w:sz w:val="28"/>
          <w:szCs w:val="28"/>
          <w:rtl/>
          <w:lang w:bidi="ar-LB"/>
        </w:rPr>
        <w:t xml:space="preserve">منتدى </w:t>
      </w:r>
      <w:r w:rsidR="00842854" w:rsidRPr="005220D2">
        <w:rPr>
          <w:rFonts w:asciiTheme="minorBidi" w:hAnsiTheme="minorBidi" w:cstheme="minorBidi"/>
          <w:sz w:val="28"/>
          <w:szCs w:val="28"/>
        </w:rPr>
        <w:t>MIT</w:t>
      </w:r>
      <w:r w:rsidR="00842854" w:rsidRPr="005220D2">
        <w:rPr>
          <w:rFonts w:asciiTheme="minorBidi" w:hAnsiTheme="minorBidi" w:cstheme="minorBidi"/>
          <w:sz w:val="28"/>
          <w:szCs w:val="28"/>
          <w:rtl/>
          <w:lang w:bidi="ar-LB"/>
        </w:rPr>
        <w:t xml:space="preserve"> للشركات العربية الناشئة </w:t>
      </w:r>
      <w:bookmarkEnd w:id="0"/>
      <w:r w:rsidR="00233A45" w:rsidRPr="005220D2">
        <w:rPr>
          <w:rFonts w:asciiTheme="minorBidi" w:hAnsiTheme="minorBidi" w:cstheme="minorBidi"/>
          <w:sz w:val="28"/>
          <w:szCs w:val="28"/>
          <w:rtl/>
          <w:lang w:bidi="ar-LB"/>
        </w:rPr>
        <w:t>على صعيد ال</w:t>
      </w:r>
      <w:r w:rsidR="001374EC" w:rsidRPr="005220D2">
        <w:rPr>
          <w:rFonts w:asciiTheme="minorBidi" w:hAnsiTheme="minorBidi" w:cstheme="minorBidi"/>
          <w:sz w:val="28"/>
          <w:szCs w:val="28"/>
          <w:rtl/>
          <w:lang w:bidi="ar-LB"/>
        </w:rPr>
        <w:t>نسخة الرابعة من "برنامج العالم العربي يلتقي سيليكون فالي"</w:t>
      </w:r>
      <w:r w:rsidR="00842854" w:rsidRPr="005220D2">
        <w:rPr>
          <w:rFonts w:asciiTheme="minorBidi" w:hAnsiTheme="minorBidi" w:cstheme="minorBidi"/>
          <w:sz w:val="28"/>
          <w:szCs w:val="28"/>
          <w:rtl/>
          <w:lang w:bidi="ar-LB"/>
        </w:rPr>
        <w:t xml:space="preserve"> </w:t>
      </w:r>
      <w:r w:rsidR="001538B6" w:rsidRPr="005220D2">
        <w:rPr>
          <w:rFonts w:asciiTheme="minorBidi" w:hAnsiTheme="minorBidi" w:cstheme="minorBidi"/>
          <w:sz w:val="28"/>
          <w:szCs w:val="28"/>
          <w:rtl/>
          <w:lang w:bidi="ar-LB"/>
        </w:rPr>
        <w:t xml:space="preserve">تحت عنوان "لبنان إلى سيليكون فالي"، </w:t>
      </w:r>
      <w:r w:rsidR="00842854" w:rsidRPr="005220D2">
        <w:rPr>
          <w:rFonts w:asciiTheme="minorBidi" w:hAnsiTheme="minorBidi" w:cstheme="minorBidi"/>
          <w:sz w:val="28"/>
          <w:szCs w:val="28"/>
          <w:rtl/>
          <w:lang w:bidi="ar-LB"/>
        </w:rPr>
        <w:t>المصمم لدعم رواد الأعمال العرب</w:t>
      </w:r>
      <w:r w:rsidR="00613D6C">
        <w:rPr>
          <w:rFonts w:asciiTheme="minorBidi" w:hAnsiTheme="minorBidi" w:cstheme="minorBidi" w:hint="cs"/>
          <w:sz w:val="28"/>
          <w:szCs w:val="28"/>
          <w:rtl/>
          <w:lang w:bidi="ar-LB"/>
        </w:rPr>
        <w:t xml:space="preserve"> على صعيد منحهم التدريب اللازم وإطلاعهم على أحدث التطورات التكنولوجية</w:t>
      </w:r>
      <w:r w:rsidR="00842854" w:rsidRPr="005220D2">
        <w:rPr>
          <w:rFonts w:asciiTheme="minorBidi" w:hAnsiTheme="minorBidi" w:cstheme="minorBidi"/>
          <w:sz w:val="28"/>
          <w:szCs w:val="28"/>
          <w:rtl/>
          <w:lang w:bidi="ar-LB"/>
        </w:rPr>
        <w:t>.</w:t>
      </w:r>
    </w:p>
    <w:p w14:paraId="71172DFB" w14:textId="77777777" w:rsidR="00842854" w:rsidRPr="005220D2" w:rsidRDefault="00842854" w:rsidP="008F096E">
      <w:pPr>
        <w:bidi/>
        <w:jc w:val="both"/>
        <w:rPr>
          <w:rFonts w:asciiTheme="minorBidi" w:hAnsiTheme="minorBidi" w:cstheme="minorBidi"/>
          <w:sz w:val="28"/>
          <w:szCs w:val="28"/>
        </w:rPr>
      </w:pPr>
    </w:p>
    <w:p w14:paraId="28620B60" w14:textId="179E60AF" w:rsidR="00842854" w:rsidRPr="005220D2" w:rsidRDefault="00842854" w:rsidP="00613D6C">
      <w:pPr>
        <w:bidi/>
        <w:jc w:val="both"/>
        <w:rPr>
          <w:rFonts w:asciiTheme="minorBidi" w:hAnsiTheme="minorBidi" w:cstheme="minorBidi"/>
          <w:sz w:val="28"/>
          <w:szCs w:val="28"/>
        </w:rPr>
      </w:pPr>
      <w:r w:rsidRPr="005220D2">
        <w:rPr>
          <w:rFonts w:asciiTheme="minorBidi" w:hAnsiTheme="minorBidi" w:cstheme="minorBidi"/>
          <w:sz w:val="28"/>
          <w:szCs w:val="28"/>
          <w:rtl/>
        </w:rPr>
        <w:t xml:space="preserve">وكانت قد أقيمت النسخة الأخيرة من البرنامج في سان فرانسيسكو </w:t>
      </w:r>
      <w:r w:rsidR="00613D6C">
        <w:rPr>
          <w:rFonts w:asciiTheme="minorBidi" w:hAnsiTheme="minorBidi" w:cstheme="minorBidi" w:hint="cs"/>
          <w:sz w:val="28"/>
          <w:szCs w:val="28"/>
          <w:rtl/>
        </w:rPr>
        <w:t xml:space="preserve">خلال الشهر الجاري، </w:t>
      </w:r>
      <w:r w:rsidRPr="005220D2">
        <w:rPr>
          <w:rFonts w:asciiTheme="minorBidi" w:hAnsiTheme="minorBidi" w:cstheme="minorBidi"/>
          <w:sz w:val="28"/>
          <w:szCs w:val="28"/>
          <w:rtl/>
        </w:rPr>
        <w:t>حيث جرى اختيار خمسة فرق من رواد الأعمال في لبنان للمشاركة في التدريبات، الإستفادة من نصائح الخبراء، ومقابلة مستثمرين لعرض مشاريعهم الناشئة</w:t>
      </w:r>
      <w:r w:rsidR="00EC6FCF" w:rsidRPr="005220D2">
        <w:rPr>
          <w:rFonts w:asciiTheme="minorBidi" w:hAnsiTheme="minorBidi" w:cstheme="minorBidi"/>
          <w:sz w:val="28"/>
          <w:szCs w:val="28"/>
          <w:rtl/>
        </w:rPr>
        <w:t>،</w:t>
      </w:r>
      <w:r w:rsidRPr="005220D2">
        <w:rPr>
          <w:rFonts w:asciiTheme="minorBidi" w:hAnsiTheme="minorBidi" w:cstheme="minorBidi"/>
          <w:sz w:val="28"/>
          <w:szCs w:val="28"/>
          <w:rtl/>
        </w:rPr>
        <w:t xml:space="preserve"> </w:t>
      </w:r>
      <w:r w:rsidR="00961F43" w:rsidRPr="005220D2">
        <w:rPr>
          <w:rFonts w:asciiTheme="minorBidi" w:hAnsiTheme="minorBidi" w:cstheme="minorBidi"/>
          <w:sz w:val="28"/>
          <w:szCs w:val="28"/>
          <w:rtl/>
        </w:rPr>
        <w:t>ضمن فعاليات</w:t>
      </w:r>
      <w:r w:rsidRPr="005220D2">
        <w:rPr>
          <w:rFonts w:asciiTheme="minorBidi" w:hAnsiTheme="minorBidi" w:cstheme="minorBidi"/>
          <w:sz w:val="28"/>
          <w:szCs w:val="28"/>
          <w:rtl/>
        </w:rPr>
        <w:t xml:space="preserve"> الحدث الذي استمر أسبوعًا كاملاً. كما شاركت الفرق الخمس في </w:t>
      </w:r>
      <w:r w:rsidRPr="005220D2">
        <w:rPr>
          <w:rFonts w:asciiTheme="minorBidi" w:hAnsiTheme="minorBidi" w:cstheme="minorBidi"/>
          <w:sz w:val="28"/>
          <w:szCs w:val="28"/>
        </w:rPr>
        <w:t>TechCrunch Disrupt</w:t>
      </w:r>
      <w:r w:rsidR="00613D6C">
        <w:rPr>
          <w:rFonts w:asciiTheme="minorBidi" w:hAnsiTheme="minorBidi" w:cstheme="minorBidi" w:hint="cs"/>
          <w:sz w:val="28"/>
          <w:szCs w:val="28"/>
          <w:rtl/>
        </w:rPr>
        <w:t xml:space="preserve"> في سان فرانسيسكو،</w:t>
      </w:r>
      <w:r w:rsidRPr="005220D2">
        <w:rPr>
          <w:rFonts w:asciiTheme="minorBidi" w:hAnsiTheme="minorBidi" w:cstheme="minorBidi"/>
          <w:sz w:val="28"/>
          <w:szCs w:val="28"/>
          <w:rtl/>
        </w:rPr>
        <w:t xml:space="preserve"> الحدث الأهم في العا</w:t>
      </w:r>
      <w:r w:rsidR="00613D6C">
        <w:rPr>
          <w:rFonts w:asciiTheme="minorBidi" w:hAnsiTheme="minorBidi" w:cstheme="minorBidi"/>
          <w:sz w:val="28"/>
          <w:szCs w:val="28"/>
          <w:rtl/>
        </w:rPr>
        <w:t>لم للتكنولوجيا والشركات الناشئة</w:t>
      </w:r>
      <w:r w:rsidRPr="005220D2">
        <w:rPr>
          <w:rFonts w:asciiTheme="minorBidi" w:hAnsiTheme="minorBidi" w:cstheme="minorBidi"/>
          <w:sz w:val="28"/>
          <w:szCs w:val="28"/>
          <w:rtl/>
        </w:rPr>
        <w:t>.</w:t>
      </w:r>
    </w:p>
    <w:p w14:paraId="7B7CBC5F" w14:textId="7B537F1F" w:rsidR="005220D2" w:rsidRPr="005220D2" w:rsidRDefault="005220D2" w:rsidP="005220D2">
      <w:pPr>
        <w:bidi/>
        <w:jc w:val="both"/>
        <w:rPr>
          <w:rFonts w:asciiTheme="minorBidi" w:hAnsiTheme="minorBidi" w:cstheme="minorBidi"/>
          <w:sz w:val="28"/>
          <w:szCs w:val="28"/>
        </w:rPr>
      </w:pPr>
    </w:p>
    <w:p w14:paraId="4D40B6C8" w14:textId="758586C4" w:rsidR="005220D2" w:rsidRPr="005220D2" w:rsidRDefault="005220D2" w:rsidP="00613D6C">
      <w:pPr>
        <w:bidi/>
        <w:jc w:val="both"/>
        <w:rPr>
          <w:rFonts w:asciiTheme="minorBidi" w:hAnsiTheme="minorBidi" w:cstheme="minorBidi"/>
          <w:sz w:val="28"/>
          <w:szCs w:val="28"/>
          <w:rtl/>
          <w:lang w:bidi="ar-LB"/>
        </w:rPr>
      </w:pPr>
      <w:r w:rsidRPr="005220D2">
        <w:rPr>
          <w:rFonts w:asciiTheme="minorBidi" w:hAnsiTheme="minorBidi" w:cstheme="minorBidi"/>
          <w:sz w:val="28"/>
          <w:szCs w:val="28"/>
          <w:rtl/>
          <w:lang w:bidi="ar-LB"/>
        </w:rPr>
        <w:t xml:space="preserve">وقد تم اختيار الفرق اللبنانية الخمس وهي </w:t>
      </w:r>
      <w:proofErr w:type="spellStart"/>
      <w:r w:rsidRPr="005220D2">
        <w:rPr>
          <w:rFonts w:asciiTheme="minorBidi" w:hAnsiTheme="minorBidi" w:cstheme="minorBidi"/>
          <w:sz w:val="28"/>
          <w:szCs w:val="28"/>
        </w:rPr>
        <w:t>Brate</w:t>
      </w:r>
      <w:proofErr w:type="spellEnd"/>
      <w:r w:rsidRPr="005220D2">
        <w:rPr>
          <w:rFonts w:asciiTheme="minorBidi" w:hAnsiTheme="minorBidi" w:cstheme="minorBidi"/>
          <w:sz w:val="28"/>
          <w:szCs w:val="28"/>
        </w:rPr>
        <w:t xml:space="preserve">, </w:t>
      </w:r>
      <w:proofErr w:type="spellStart"/>
      <w:r w:rsidRPr="005220D2">
        <w:rPr>
          <w:rFonts w:asciiTheme="minorBidi" w:hAnsiTheme="minorBidi" w:cstheme="minorBidi"/>
          <w:sz w:val="28"/>
          <w:szCs w:val="28"/>
        </w:rPr>
        <w:t>Seez</w:t>
      </w:r>
      <w:proofErr w:type="spellEnd"/>
      <w:r w:rsidRPr="005220D2">
        <w:rPr>
          <w:rFonts w:asciiTheme="minorBidi" w:hAnsiTheme="minorBidi" w:cstheme="minorBidi"/>
          <w:sz w:val="28"/>
          <w:szCs w:val="28"/>
        </w:rPr>
        <w:t xml:space="preserve"> App, </w:t>
      </w:r>
      <w:proofErr w:type="spellStart"/>
      <w:r w:rsidRPr="005220D2">
        <w:rPr>
          <w:rFonts w:asciiTheme="minorBidi" w:hAnsiTheme="minorBidi" w:cstheme="minorBidi"/>
          <w:sz w:val="28"/>
          <w:szCs w:val="28"/>
        </w:rPr>
        <w:t>Smarke</w:t>
      </w:r>
      <w:proofErr w:type="spellEnd"/>
      <w:r w:rsidRPr="005220D2">
        <w:rPr>
          <w:rFonts w:asciiTheme="minorBidi" w:hAnsiTheme="minorBidi" w:cstheme="minorBidi"/>
          <w:sz w:val="28"/>
          <w:szCs w:val="28"/>
        </w:rPr>
        <w:t xml:space="preserve">, </w:t>
      </w:r>
      <w:proofErr w:type="spellStart"/>
      <w:r w:rsidRPr="005220D2">
        <w:rPr>
          <w:rFonts w:asciiTheme="minorBidi" w:hAnsiTheme="minorBidi" w:cstheme="minorBidi"/>
          <w:sz w:val="28"/>
          <w:szCs w:val="28"/>
        </w:rPr>
        <w:t>MakerBrane</w:t>
      </w:r>
      <w:proofErr w:type="spellEnd"/>
      <w:r w:rsidR="005C317F">
        <w:rPr>
          <w:rFonts w:asciiTheme="minorBidi" w:hAnsiTheme="minorBidi" w:cstheme="minorBidi" w:hint="cs"/>
          <w:sz w:val="28"/>
          <w:szCs w:val="28"/>
          <w:rtl/>
        </w:rPr>
        <w:t xml:space="preserve"> </w:t>
      </w:r>
      <w:r w:rsidRPr="005220D2">
        <w:rPr>
          <w:rFonts w:asciiTheme="minorBidi" w:hAnsiTheme="minorBidi" w:cstheme="minorBidi"/>
          <w:sz w:val="28"/>
          <w:szCs w:val="28"/>
          <w:rtl/>
        </w:rPr>
        <w:t xml:space="preserve"> </w:t>
      </w:r>
      <w:r w:rsidR="005C317F">
        <w:rPr>
          <w:rFonts w:asciiTheme="minorBidi" w:hAnsiTheme="minorBidi" w:cstheme="minorBidi" w:hint="cs"/>
          <w:sz w:val="28"/>
          <w:szCs w:val="28"/>
          <w:rtl/>
        </w:rPr>
        <w:t>و</w:t>
      </w:r>
      <w:proofErr w:type="spellStart"/>
      <w:r w:rsidR="005C317F">
        <w:rPr>
          <w:rFonts w:asciiTheme="minorBidi" w:hAnsiTheme="minorBidi" w:cstheme="minorBidi"/>
          <w:sz w:val="28"/>
          <w:szCs w:val="28"/>
        </w:rPr>
        <w:t>Ecomz</w:t>
      </w:r>
      <w:proofErr w:type="spellEnd"/>
      <w:r w:rsidR="005C317F">
        <w:rPr>
          <w:rFonts w:asciiTheme="minorBidi" w:hAnsiTheme="minorBidi" w:cstheme="minorBidi" w:hint="cs"/>
          <w:sz w:val="28"/>
          <w:szCs w:val="28"/>
          <w:rtl/>
          <w:lang w:bidi="ar-LB"/>
        </w:rPr>
        <w:t xml:space="preserve"> </w:t>
      </w:r>
      <w:r w:rsidR="00613D6C">
        <w:rPr>
          <w:rFonts w:asciiTheme="minorBidi" w:hAnsiTheme="minorBidi" w:cstheme="minorBidi"/>
          <w:sz w:val="28"/>
          <w:szCs w:val="28"/>
          <w:rtl/>
          <w:lang w:bidi="ar-LB"/>
        </w:rPr>
        <w:t xml:space="preserve">وفق عدد من المعايير بما فيها </w:t>
      </w:r>
      <w:r w:rsidR="00613D6C">
        <w:rPr>
          <w:rFonts w:asciiTheme="minorBidi" w:hAnsiTheme="minorBidi" w:cstheme="minorBidi" w:hint="cs"/>
          <w:sz w:val="28"/>
          <w:szCs w:val="28"/>
          <w:rtl/>
          <w:lang w:bidi="ar-LB"/>
        </w:rPr>
        <w:t>الابتكار، الحضور والامتداد الواسعين، توفر الاستثمار اللازم وعدد من سنوات التشغيل.</w:t>
      </w:r>
    </w:p>
    <w:p w14:paraId="24C4F927" w14:textId="3CA52406" w:rsidR="005220D2" w:rsidRPr="005220D2" w:rsidRDefault="005220D2" w:rsidP="005220D2">
      <w:pPr>
        <w:bidi/>
        <w:jc w:val="both"/>
        <w:rPr>
          <w:rFonts w:asciiTheme="minorBidi" w:hAnsiTheme="minorBidi" w:cstheme="minorBidi"/>
          <w:sz w:val="28"/>
          <w:szCs w:val="28"/>
          <w:rtl/>
          <w:lang w:bidi="ar-LB"/>
        </w:rPr>
      </w:pPr>
    </w:p>
    <w:p w14:paraId="497F1F21" w14:textId="31716599" w:rsidR="00842854" w:rsidRPr="005220D2" w:rsidRDefault="00842854" w:rsidP="00613D6C">
      <w:pPr>
        <w:bidi/>
        <w:jc w:val="both"/>
        <w:rPr>
          <w:rFonts w:asciiTheme="minorBidi" w:hAnsiTheme="minorBidi" w:cstheme="minorBidi"/>
          <w:sz w:val="28"/>
          <w:szCs w:val="28"/>
          <w:rtl/>
        </w:rPr>
      </w:pPr>
      <w:r w:rsidRPr="005220D2">
        <w:rPr>
          <w:rFonts w:asciiTheme="minorBidi" w:hAnsiTheme="minorBidi" w:cstheme="minorBidi"/>
          <w:sz w:val="28"/>
          <w:szCs w:val="28"/>
          <w:rtl/>
        </w:rPr>
        <w:t xml:space="preserve">هذا وحضرت الفرق المشاركة جلسة تفاعلية </w:t>
      </w:r>
      <w:r w:rsidR="001374EC" w:rsidRPr="005220D2">
        <w:rPr>
          <w:rFonts w:asciiTheme="minorBidi" w:hAnsiTheme="minorBidi" w:cstheme="minorBidi"/>
          <w:sz w:val="28"/>
          <w:szCs w:val="28"/>
          <w:rtl/>
        </w:rPr>
        <w:t xml:space="preserve">مع شركة </w:t>
      </w:r>
      <w:r w:rsidR="001374EC" w:rsidRPr="005220D2">
        <w:rPr>
          <w:rFonts w:asciiTheme="minorBidi" w:hAnsiTheme="minorBidi" w:cstheme="minorBidi"/>
          <w:sz w:val="28"/>
          <w:szCs w:val="28"/>
        </w:rPr>
        <w:t>500 Startups</w:t>
      </w:r>
      <w:r w:rsidR="001538B6" w:rsidRPr="005220D2">
        <w:rPr>
          <w:rFonts w:asciiTheme="minorBidi" w:hAnsiTheme="minorBidi" w:cstheme="minorBidi"/>
          <w:sz w:val="28"/>
          <w:szCs w:val="28"/>
          <w:rtl/>
        </w:rPr>
        <w:t xml:space="preserve"> </w:t>
      </w:r>
      <w:r w:rsidRPr="005220D2">
        <w:rPr>
          <w:rFonts w:asciiTheme="minorBidi" w:hAnsiTheme="minorBidi" w:cstheme="minorBidi"/>
          <w:sz w:val="28"/>
          <w:szCs w:val="28"/>
          <w:rtl/>
        </w:rPr>
        <w:t xml:space="preserve">عقدت بالتعاون مع </w:t>
      </w:r>
      <w:proofErr w:type="spellStart"/>
      <w:r w:rsidRPr="005220D2">
        <w:rPr>
          <w:rFonts w:asciiTheme="minorBidi" w:hAnsiTheme="minorBidi" w:cstheme="minorBidi"/>
          <w:sz w:val="28"/>
          <w:szCs w:val="28"/>
        </w:rPr>
        <w:t>TechWadi</w:t>
      </w:r>
      <w:proofErr w:type="spellEnd"/>
      <w:r w:rsidRPr="005220D2">
        <w:rPr>
          <w:rFonts w:asciiTheme="minorBidi" w:hAnsiTheme="minorBidi" w:cstheme="minorBidi"/>
          <w:sz w:val="28"/>
          <w:szCs w:val="28"/>
          <w:rtl/>
        </w:rPr>
        <w:t xml:space="preserve"> و</w:t>
      </w:r>
      <w:proofErr w:type="spellStart"/>
      <w:r w:rsidRPr="005220D2">
        <w:rPr>
          <w:rFonts w:asciiTheme="minorBidi" w:hAnsiTheme="minorBidi" w:cstheme="minorBidi"/>
          <w:sz w:val="28"/>
          <w:szCs w:val="28"/>
        </w:rPr>
        <w:t>LebNet</w:t>
      </w:r>
      <w:proofErr w:type="spellEnd"/>
      <w:r w:rsidRPr="005220D2">
        <w:rPr>
          <w:rFonts w:asciiTheme="minorBidi" w:hAnsiTheme="minorBidi" w:cstheme="minorBidi"/>
          <w:sz w:val="28"/>
          <w:szCs w:val="28"/>
          <w:rtl/>
        </w:rPr>
        <w:t xml:space="preserve">. </w:t>
      </w:r>
      <w:r w:rsidR="001374EC" w:rsidRPr="005220D2">
        <w:rPr>
          <w:rFonts w:asciiTheme="minorBidi" w:hAnsiTheme="minorBidi" w:cstheme="minorBidi"/>
          <w:sz w:val="28"/>
          <w:szCs w:val="28"/>
          <w:rtl/>
        </w:rPr>
        <w:t>و</w:t>
      </w:r>
      <w:r w:rsidR="00233A45" w:rsidRPr="005220D2">
        <w:rPr>
          <w:rFonts w:asciiTheme="minorBidi" w:hAnsiTheme="minorBidi" w:cstheme="minorBidi"/>
          <w:sz w:val="28"/>
          <w:szCs w:val="28"/>
          <w:rtl/>
        </w:rPr>
        <w:t>أ</w:t>
      </w:r>
      <w:r w:rsidRPr="005220D2">
        <w:rPr>
          <w:rFonts w:asciiTheme="minorBidi" w:hAnsiTheme="minorBidi" w:cstheme="minorBidi"/>
          <w:sz w:val="28"/>
          <w:szCs w:val="28"/>
          <w:rtl/>
        </w:rPr>
        <w:t>مضت ا</w:t>
      </w:r>
      <w:r w:rsidR="00D24311">
        <w:rPr>
          <w:rFonts w:asciiTheme="minorBidi" w:hAnsiTheme="minorBidi" w:cstheme="minorBidi"/>
          <w:sz w:val="28"/>
          <w:szCs w:val="28"/>
          <w:rtl/>
        </w:rPr>
        <w:t xml:space="preserve">لمجموعة يوماً تخلّله </w:t>
      </w:r>
      <w:r w:rsidR="00D24311">
        <w:rPr>
          <w:rFonts w:asciiTheme="minorBidi" w:hAnsiTheme="minorBidi" w:cstheme="minorBidi" w:hint="cs"/>
          <w:sz w:val="28"/>
          <w:szCs w:val="28"/>
          <w:rtl/>
        </w:rPr>
        <w:t>لقاءات فردية وحلقات تدريبية.</w:t>
      </w:r>
    </w:p>
    <w:p w14:paraId="1D656B5F" w14:textId="77777777" w:rsidR="00842854" w:rsidRPr="005220D2" w:rsidRDefault="00842854" w:rsidP="008F096E">
      <w:pPr>
        <w:bidi/>
        <w:jc w:val="both"/>
        <w:rPr>
          <w:rFonts w:asciiTheme="minorBidi" w:hAnsiTheme="minorBidi" w:cstheme="minorBidi"/>
          <w:sz w:val="28"/>
          <w:szCs w:val="28"/>
        </w:rPr>
      </w:pPr>
    </w:p>
    <w:p w14:paraId="2CDA0BC2" w14:textId="55866633" w:rsidR="00842854" w:rsidRPr="005220D2" w:rsidRDefault="00842854" w:rsidP="00613D6C">
      <w:pPr>
        <w:bidi/>
        <w:jc w:val="both"/>
        <w:rPr>
          <w:rFonts w:asciiTheme="minorBidi" w:hAnsiTheme="minorBidi" w:cstheme="minorBidi"/>
          <w:sz w:val="28"/>
          <w:szCs w:val="28"/>
          <w:rtl/>
        </w:rPr>
      </w:pPr>
      <w:r w:rsidRPr="005220D2">
        <w:rPr>
          <w:rFonts w:asciiTheme="minorBidi" w:hAnsiTheme="minorBidi" w:cstheme="minorBidi"/>
          <w:sz w:val="28"/>
          <w:szCs w:val="28"/>
          <w:rtl/>
        </w:rPr>
        <w:t xml:space="preserve">وفي معرض تعليقه على </w:t>
      </w:r>
      <w:r w:rsidR="00961F43" w:rsidRPr="005220D2">
        <w:rPr>
          <w:rFonts w:asciiTheme="minorBidi" w:hAnsiTheme="minorBidi" w:cstheme="minorBidi"/>
          <w:sz w:val="28"/>
          <w:szCs w:val="28"/>
          <w:rtl/>
        </w:rPr>
        <w:t>هذه الشراكة</w:t>
      </w:r>
      <w:r w:rsidRPr="005220D2">
        <w:rPr>
          <w:rFonts w:asciiTheme="minorBidi" w:hAnsiTheme="minorBidi" w:cstheme="minorBidi"/>
          <w:sz w:val="28"/>
          <w:szCs w:val="28"/>
          <w:rtl/>
        </w:rPr>
        <w:t xml:space="preserve">، قال إمري غوركان، الرئيس التنفيذي لشركة تاتش: </w:t>
      </w:r>
      <w:r w:rsidRPr="005220D2">
        <w:rPr>
          <w:rFonts w:asciiTheme="minorBidi" w:hAnsiTheme="minorBidi" w:cstheme="minorBidi"/>
          <w:sz w:val="28"/>
          <w:szCs w:val="28"/>
        </w:rPr>
        <w:t>"</w:t>
      </w:r>
      <w:r w:rsidRPr="005220D2">
        <w:rPr>
          <w:rFonts w:asciiTheme="minorBidi" w:hAnsiTheme="minorBidi" w:cstheme="minorBidi"/>
          <w:sz w:val="28"/>
          <w:szCs w:val="28"/>
          <w:rtl/>
        </w:rPr>
        <w:t xml:space="preserve">إن التعاون مع منتدى </w:t>
      </w:r>
      <w:r w:rsidRPr="005220D2">
        <w:rPr>
          <w:rFonts w:asciiTheme="minorBidi" w:hAnsiTheme="minorBidi" w:cstheme="minorBidi"/>
          <w:sz w:val="28"/>
          <w:szCs w:val="28"/>
        </w:rPr>
        <w:t>MIT</w:t>
      </w:r>
      <w:r w:rsidRPr="005220D2">
        <w:rPr>
          <w:rFonts w:asciiTheme="minorBidi" w:hAnsiTheme="minorBidi" w:cstheme="minorBidi"/>
          <w:sz w:val="28"/>
          <w:szCs w:val="28"/>
          <w:rtl/>
        </w:rPr>
        <w:t xml:space="preserve"> للشركات العربية الناشئة </w:t>
      </w:r>
      <w:r w:rsidR="00EC6FCF" w:rsidRPr="005220D2">
        <w:rPr>
          <w:rFonts w:asciiTheme="minorBidi" w:hAnsiTheme="minorBidi" w:cstheme="minorBidi"/>
          <w:sz w:val="28"/>
          <w:szCs w:val="28"/>
          <w:rtl/>
          <w:lang w:bidi="ar-LB"/>
        </w:rPr>
        <w:t>ي</w:t>
      </w:r>
      <w:r w:rsidRPr="005220D2">
        <w:rPr>
          <w:rFonts w:asciiTheme="minorBidi" w:hAnsiTheme="minorBidi" w:cstheme="minorBidi"/>
          <w:sz w:val="28"/>
          <w:szCs w:val="28"/>
          <w:rtl/>
          <w:lang w:bidi="ar-LB"/>
        </w:rPr>
        <w:t xml:space="preserve">تماشى </w:t>
      </w:r>
      <w:r w:rsidR="003132A5" w:rsidRPr="005220D2">
        <w:rPr>
          <w:rFonts w:asciiTheme="minorBidi" w:hAnsiTheme="minorBidi" w:cstheme="minorBidi"/>
          <w:sz w:val="28"/>
          <w:szCs w:val="28"/>
          <w:rtl/>
          <w:lang w:bidi="ar-LB"/>
        </w:rPr>
        <w:t>وتركيزنا على جيل</w:t>
      </w:r>
      <w:r w:rsidRPr="005220D2">
        <w:rPr>
          <w:rFonts w:asciiTheme="minorBidi" w:hAnsiTheme="minorBidi" w:cstheme="minorBidi"/>
          <w:sz w:val="28"/>
          <w:szCs w:val="28"/>
          <w:rtl/>
          <w:lang w:bidi="ar-LB"/>
        </w:rPr>
        <w:t xml:space="preserve"> </w:t>
      </w:r>
      <w:r w:rsidRPr="005220D2">
        <w:rPr>
          <w:rFonts w:asciiTheme="minorBidi" w:hAnsiTheme="minorBidi" w:cstheme="minorBidi"/>
          <w:sz w:val="28"/>
          <w:szCs w:val="28"/>
          <w:rtl/>
        </w:rPr>
        <w:t xml:space="preserve">الشباب والابتكار، أحد أعمدة برنامج </w:t>
      </w:r>
      <w:r w:rsidR="003132A5" w:rsidRPr="005220D2">
        <w:rPr>
          <w:rFonts w:asciiTheme="minorBidi" w:hAnsiTheme="minorBidi" w:cstheme="minorBidi"/>
          <w:sz w:val="28"/>
          <w:szCs w:val="28"/>
          <w:rtl/>
        </w:rPr>
        <w:t>الشركة للاستدامة المؤسسية</w:t>
      </w:r>
      <w:r w:rsidR="00EC6FCF" w:rsidRPr="005220D2">
        <w:rPr>
          <w:rFonts w:asciiTheme="minorBidi" w:hAnsiTheme="minorBidi" w:cstheme="minorBidi"/>
          <w:sz w:val="28"/>
          <w:szCs w:val="28"/>
          <w:rtl/>
        </w:rPr>
        <w:t xml:space="preserve"> </w:t>
      </w:r>
      <w:r w:rsidRPr="005220D2">
        <w:rPr>
          <w:rFonts w:asciiTheme="minorBidi" w:hAnsiTheme="minorBidi" w:cstheme="minorBidi"/>
          <w:sz w:val="28"/>
          <w:szCs w:val="28"/>
        </w:rPr>
        <w:t>Positive touch</w:t>
      </w:r>
      <w:r w:rsidR="00233A45" w:rsidRPr="005220D2">
        <w:rPr>
          <w:rFonts w:asciiTheme="minorBidi" w:hAnsiTheme="minorBidi" w:cstheme="minorBidi"/>
          <w:sz w:val="28"/>
          <w:szCs w:val="28"/>
          <w:rtl/>
        </w:rPr>
        <w:t>، دعماً للهدف الرقم 9 من أهداف</w:t>
      </w:r>
      <w:r w:rsidR="001374EC" w:rsidRPr="005220D2">
        <w:rPr>
          <w:rFonts w:asciiTheme="minorBidi" w:hAnsiTheme="minorBidi" w:cstheme="minorBidi"/>
          <w:sz w:val="28"/>
          <w:szCs w:val="28"/>
          <w:rtl/>
        </w:rPr>
        <w:t xml:space="preserve"> الأمم المتحدة للتنمية المستدامة الذي </w:t>
      </w:r>
      <w:r w:rsidR="00EB503A" w:rsidRPr="005220D2">
        <w:rPr>
          <w:rFonts w:asciiTheme="minorBidi" w:hAnsiTheme="minorBidi" w:cstheme="minorBidi"/>
          <w:sz w:val="28"/>
          <w:szCs w:val="28"/>
          <w:rtl/>
        </w:rPr>
        <w:t>يعزز حس الابتكار</w:t>
      </w:r>
      <w:r w:rsidR="00EC6FCF" w:rsidRPr="005220D2">
        <w:rPr>
          <w:rFonts w:asciiTheme="minorBidi" w:hAnsiTheme="minorBidi" w:cstheme="minorBidi"/>
          <w:sz w:val="28"/>
          <w:szCs w:val="28"/>
          <w:rtl/>
        </w:rPr>
        <w:t>"</w:t>
      </w:r>
      <w:r w:rsidR="00233A45" w:rsidRPr="005220D2">
        <w:rPr>
          <w:rFonts w:asciiTheme="minorBidi" w:hAnsiTheme="minorBidi" w:cstheme="minorBidi"/>
          <w:sz w:val="28"/>
          <w:szCs w:val="28"/>
          <w:rtl/>
        </w:rPr>
        <w:t>.</w:t>
      </w:r>
      <w:r w:rsidR="00EC6FCF" w:rsidRPr="005220D2">
        <w:rPr>
          <w:rFonts w:asciiTheme="minorBidi" w:hAnsiTheme="minorBidi" w:cstheme="minorBidi"/>
          <w:sz w:val="28"/>
          <w:szCs w:val="28"/>
          <w:rtl/>
        </w:rPr>
        <w:t xml:space="preserve"> وأضاف:</w:t>
      </w:r>
      <w:r w:rsidRPr="005220D2">
        <w:rPr>
          <w:rFonts w:asciiTheme="minorBidi" w:hAnsiTheme="minorBidi" w:cstheme="minorBidi"/>
          <w:sz w:val="28"/>
          <w:szCs w:val="28"/>
          <w:rtl/>
        </w:rPr>
        <w:t xml:space="preserve"> </w:t>
      </w:r>
      <w:r w:rsidR="00EC6FCF" w:rsidRPr="005220D2">
        <w:rPr>
          <w:rFonts w:asciiTheme="minorBidi" w:hAnsiTheme="minorBidi" w:cstheme="minorBidi"/>
          <w:sz w:val="28"/>
          <w:szCs w:val="28"/>
          <w:rtl/>
        </w:rPr>
        <w:t>"</w:t>
      </w:r>
      <w:r w:rsidR="00961F43" w:rsidRPr="005220D2">
        <w:rPr>
          <w:rFonts w:asciiTheme="minorBidi" w:hAnsiTheme="minorBidi" w:cstheme="minorBidi"/>
          <w:sz w:val="28"/>
          <w:szCs w:val="28"/>
          <w:rtl/>
        </w:rPr>
        <w:t>كلنا ثقة</w:t>
      </w:r>
      <w:r w:rsidRPr="005220D2">
        <w:rPr>
          <w:rFonts w:asciiTheme="minorBidi" w:hAnsiTheme="minorBidi" w:cstheme="minorBidi"/>
          <w:sz w:val="28"/>
          <w:szCs w:val="28"/>
          <w:rtl/>
        </w:rPr>
        <w:t xml:space="preserve"> بأن المشهد الريادي والإبداعي في لبنان يتمتع بالقدرة والإمكانية على النجاح والتفوق، ونأمل </w:t>
      </w:r>
      <w:r w:rsidR="00EB503A" w:rsidRPr="005220D2">
        <w:rPr>
          <w:rFonts w:asciiTheme="minorBidi" w:hAnsiTheme="minorBidi" w:cstheme="minorBidi"/>
          <w:sz w:val="28"/>
          <w:szCs w:val="28"/>
          <w:rtl/>
        </w:rPr>
        <w:t>ب</w:t>
      </w:r>
      <w:r w:rsidRPr="005220D2">
        <w:rPr>
          <w:rFonts w:asciiTheme="minorBidi" w:hAnsiTheme="minorBidi" w:cstheme="minorBidi"/>
          <w:sz w:val="28"/>
          <w:szCs w:val="28"/>
          <w:rtl/>
        </w:rPr>
        <w:t xml:space="preserve">أن </w:t>
      </w:r>
      <w:r w:rsidR="00EB503A" w:rsidRPr="005220D2">
        <w:rPr>
          <w:rFonts w:asciiTheme="minorBidi" w:hAnsiTheme="minorBidi" w:cstheme="minorBidi"/>
          <w:sz w:val="28"/>
          <w:szCs w:val="28"/>
          <w:rtl/>
        </w:rPr>
        <w:t>تكون</w:t>
      </w:r>
      <w:r w:rsidRPr="005220D2">
        <w:rPr>
          <w:rFonts w:asciiTheme="minorBidi" w:hAnsiTheme="minorBidi" w:cstheme="minorBidi"/>
          <w:sz w:val="28"/>
          <w:szCs w:val="28"/>
          <w:rtl/>
        </w:rPr>
        <w:t xml:space="preserve"> الفرق اللبنانية الخمس المشاركة </w:t>
      </w:r>
      <w:r w:rsidR="00EB503A" w:rsidRPr="005220D2">
        <w:rPr>
          <w:rFonts w:asciiTheme="minorBidi" w:hAnsiTheme="minorBidi" w:cstheme="minorBidi"/>
          <w:sz w:val="28"/>
          <w:szCs w:val="28"/>
          <w:rtl/>
        </w:rPr>
        <w:t xml:space="preserve">قد استفادت </w:t>
      </w:r>
      <w:r w:rsidRPr="005220D2">
        <w:rPr>
          <w:rFonts w:asciiTheme="minorBidi" w:hAnsiTheme="minorBidi" w:cstheme="minorBidi"/>
          <w:sz w:val="28"/>
          <w:szCs w:val="28"/>
          <w:rtl/>
        </w:rPr>
        <w:t xml:space="preserve">من فرصة السفر إلى سان فرانسيسكو، </w:t>
      </w:r>
      <w:r w:rsidR="00EB503A" w:rsidRPr="005220D2">
        <w:rPr>
          <w:rFonts w:asciiTheme="minorBidi" w:hAnsiTheme="minorBidi" w:cstheme="minorBidi"/>
          <w:sz w:val="28"/>
          <w:szCs w:val="28"/>
          <w:rtl/>
        </w:rPr>
        <w:t>واكتسبت</w:t>
      </w:r>
      <w:r w:rsidRPr="005220D2">
        <w:rPr>
          <w:rFonts w:asciiTheme="minorBidi" w:hAnsiTheme="minorBidi" w:cstheme="minorBidi"/>
          <w:sz w:val="28"/>
          <w:szCs w:val="28"/>
          <w:rtl/>
        </w:rPr>
        <w:t xml:space="preserve"> المعرفة والمهارات من </w:t>
      </w:r>
      <w:r w:rsidR="00613D6C">
        <w:rPr>
          <w:rFonts w:asciiTheme="minorBidi" w:hAnsiTheme="minorBidi" w:cstheme="minorBidi" w:hint="cs"/>
          <w:sz w:val="28"/>
          <w:szCs w:val="28"/>
          <w:rtl/>
        </w:rPr>
        <w:t>هذا البرنامج القيم</w:t>
      </w:r>
      <w:r w:rsidRPr="005220D2">
        <w:rPr>
          <w:rFonts w:asciiTheme="minorBidi" w:hAnsiTheme="minorBidi" w:cstheme="minorBidi"/>
          <w:sz w:val="28"/>
          <w:szCs w:val="28"/>
          <w:rtl/>
        </w:rPr>
        <w:t>.</w:t>
      </w:r>
      <w:r w:rsidR="00EC6FCF" w:rsidRPr="005220D2">
        <w:rPr>
          <w:rFonts w:asciiTheme="minorBidi" w:hAnsiTheme="minorBidi" w:cstheme="minorBidi"/>
          <w:sz w:val="28"/>
          <w:szCs w:val="28"/>
          <w:rtl/>
        </w:rPr>
        <w:t>"</w:t>
      </w:r>
    </w:p>
    <w:p w14:paraId="13C249C0" w14:textId="77777777" w:rsidR="00744A9F" w:rsidRDefault="00744A9F" w:rsidP="005C317F">
      <w:pPr>
        <w:bidi/>
        <w:jc w:val="both"/>
        <w:rPr>
          <w:rFonts w:asciiTheme="minorBidi" w:hAnsiTheme="minorBidi" w:cstheme="minorBidi"/>
          <w:sz w:val="28"/>
          <w:szCs w:val="28"/>
          <w:rtl/>
        </w:rPr>
      </w:pPr>
    </w:p>
    <w:p w14:paraId="544F12D7" w14:textId="7AB1D842" w:rsidR="001538B6" w:rsidRPr="005C317F" w:rsidRDefault="001538B6" w:rsidP="00744A9F">
      <w:pPr>
        <w:bidi/>
        <w:jc w:val="both"/>
        <w:rPr>
          <w:rFonts w:asciiTheme="minorBidi" w:hAnsiTheme="minorBidi" w:cstheme="minorBidi"/>
          <w:color w:val="000000"/>
          <w:sz w:val="28"/>
          <w:szCs w:val="28"/>
          <w:shd w:val="clear" w:color="auto" w:fill="FFFFFF"/>
          <w:rtl/>
        </w:rPr>
      </w:pPr>
      <w:r w:rsidRPr="005220D2">
        <w:rPr>
          <w:rFonts w:asciiTheme="minorBidi" w:hAnsiTheme="minorBidi" w:cstheme="minorBidi"/>
          <w:sz w:val="28"/>
          <w:szCs w:val="28"/>
          <w:rtl/>
          <w:lang w:bidi="ar-LB"/>
        </w:rPr>
        <w:t xml:space="preserve">أما </w:t>
      </w:r>
      <w:r w:rsidRPr="005220D2">
        <w:rPr>
          <w:rFonts w:asciiTheme="minorBidi" w:hAnsiTheme="minorBidi" w:cstheme="minorBidi"/>
          <w:color w:val="000000"/>
          <w:sz w:val="28"/>
          <w:szCs w:val="28"/>
          <w:shd w:val="clear" w:color="auto" w:fill="FFFFFF"/>
          <w:rtl/>
        </w:rPr>
        <w:t xml:space="preserve">هلا فاضل رئيس منتدى </w:t>
      </w:r>
      <w:r w:rsidRPr="005220D2">
        <w:rPr>
          <w:rFonts w:asciiTheme="minorBidi" w:hAnsiTheme="minorBidi" w:cstheme="minorBidi"/>
          <w:color w:val="000000"/>
          <w:sz w:val="28"/>
          <w:szCs w:val="28"/>
          <w:shd w:val="clear" w:color="auto" w:fill="FFFFFF"/>
        </w:rPr>
        <w:t>MIT</w:t>
      </w:r>
      <w:r w:rsidRPr="005220D2">
        <w:rPr>
          <w:rFonts w:asciiTheme="minorBidi" w:hAnsiTheme="minorBidi" w:cstheme="minorBidi"/>
          <w:color w:val="000000"/>
          <w:sz w:val="28"/>
          <w:szCs w:val="28"/>
          <w:shd w:val="clear" w:color="auto" w:fill="FFFFFF"/>
          <w:rtl/>
        </w:rPr>
        <w:t xml:space="preserve"> لريادة الأعمال في العالم العربي فقالت: "إننا فخورون بتعاوننا مع شركة تاتش الذي ساهم في إنجاح "برنامج العالم العربي يلتقي سيليكون فالي"، سيما وأن هذا النوع من الشراكة أساسي لنمو النظام البيئي المناسب لرواد الأعمال. وقد تميز برنامجنا بقيمته الفريدة لرواد الأعمال اللبنانيين لجهة تأمين التدريب اللازم لهم، بالإضافة إلى إقامة العلاقات المهمة وتطوير أعمالهم".</w:t>
      </w:r>
    </w:p>
    <w:p w14:paraId="75D85081" w14:textId="77777777" w:rsidR="00744A9F" w:rsidRDefault="00744A9F" w:rsidP="005220D2">
      <w:pPr>
        <w:bidi/>
        <w:jc w:val="both"/>
        <w:rPr>
          <w:rFonts w:asciiTheme="minorBidi" w:hAnsiTheme="minorBidi" w:cstheme="minorBidi"/>
          <w:sz w:val="28"/>
          <w:szCs w:val="28"/>
          <w:rtl/>
          <w:lang w:bidi="ar-LB"/>
        </w:rPr>
      </w:pPr>
    </w:p>
    <w:p w14:paraId="2D9DA020" w14:textId="77777777" w:rsidR="00744A9F" w:rsidRDefault="00744A9F" w:rsidP="00744A9F">
      <w:pPr>
        <w:bidi/>
        <w:jc w:val="both"/>
        <w:rPr>
          <w:rFonts w:asciiTheme="minorBidi" w:hAnsiTheme="minorBidi" w:cstheme="minorBidi"/>
          <w:sz w:val="28"/>
          <w:szCs w:val="28"/>
          <w:rtl/>
          <w:lang w:bidi="ar-LB"/>
        </w:rPr>
      </w:pPr>
    </w:p>
    <w:p w14:paraId="1EE55809" w14:textId="77777777" w:rsidR="00744A9F" w:rsidRDefault="00744A9F" w:rsidP="00744A9F">
      <w:pPr>
        <w:bidi/>
        <w:jc w:val="both"/>
        <w:rPr>
          <w:rFonts w:asciiTheme="minorBidi" w:hAnsiTheme="minorBidi" w:cstheme="minorBidi"/>
          <w:sz w:val="28"/>
          <w:szCs w:val="28"/>
          <w:rtl/>
          <w:lang w:bidi="ar-LB"/>
        </w:rPr>
      </w:pPr>
    </w:p>
    <w:p w14:paraId="41A2BEB9" w14:textId="77777777" w:rsidR="00744A9F" w:rsidRDefault="00744A9F" w:rsidP="00744A9F">
      <w:pPr>
        <w:bidi/>
        <w:jc w:val="both"/>
        <w:rPr>
          <w:rFonts w:asciiTheme="minorBidi" w:hAnsiTheme="minorBidi" w:cstheme="minorBidi"/>
          <w:sz w:val="28"/>
          <w:szCs w:val="28"/>
          <w:rtl/>
          <w:lang w:bidi="ar-LB"/>
        </w:rPr>
      </w:pPr>
    </w:p>
    <w:p w14:paraId="6E15E544" w14:textId="77777777" w:rsidR="00744A9F" w:rsidRDefault="00744A9F" w:rsidP="00744A9F">
      <w:pPr>
        <w:bidi/>
        <w:jc w:val="both"/>
        <w:rPr>
          <w:rFonts w:asciiTheme="minorBidi" w:hAnsiTheme="minorBidi" w:cstheme="minorBidi"/>
          <w:sz w:val="28"/>
          <w:szCs w:val="28"/>
          <w:rtl/>
          <w:lang w:bidi="ar-LB"/>
        </w:rPr>
      </w:pPr>
    </w:p>
    <w:p w14:paraId="53046C3E" w14:textId="77777777" w:rsidR="00744A9F" w:rsidRDefault="00744A9F" w:rsidP="00744A9F">
      <w:pPr>
        <w:bidi/>
        <w:jc w:val="both"/>
        <w:rPr>
          <w:rFonts w:asciiTheme="minorBidi" w:hAnsiTheme="minorBidi" w:cstheme="minorBidi"/>
          <w:sz w:val="28"/>
          <w:szCs w:val="28"/>
          <w:rtl/>
          <w:lang w:bidi="ar-LB"/>
        </w:rPr>
      </w:pPr>
    </w:p>
    <w:p w14:paraId="49F192E9" w14:textId="590940B6" w:rsidR="00827B32" w:rsidRPr="005220D2" w:rsidRDefault="00842854" w:rsidP="00744A9F">
      <w:pPr>
        <w:bidi/>
        <w:jc w:val="both"/>
        <w:rPr>
          <w:rFonts w:asciiTheme="minorBidi" w:hAnsiTheme="minorBidi" w:cstheme="minorBidi"/>
          <w:sz w:val="28"/>
          <w:szCs w:val="28"/>
          <w:rtl/>
          <w:lang w:bidi="ar-LB"/>
        </w:rPr>
      </w:pPr>
      <w:bookmarkStart w:id="1" w:name="_GoBack"/>
      <w:bookmarkEnd w:id="1"/>
      <w:r w:rsidRPr="005220D2">
        <w:rPr>
          <w:rFonts w:asciiTheme="minorBidi" w:hAnsiTheme="minorBidi" w:cstheme="minorBidi"/>
          <w:sz w:val="28"/>
          <w:szCs w:val="28"/>
          <w:rtl/>
        </w:rPr>
        <w:t xml:space="preserve">يسهّل </w:t>
      </w:r>
      <w:r w:rsidR="001538B6" w:rsidRPr="005220D2">
        <w:rPr>
          <w:rFonts w:asciiTheme="minorBidi" w:hAnsiTheme="minorBidi" w:cstheme="minorBidi"/>
          <w:sz w:val="28"/>
          <w:szCs w:val="28"/>
          <w:rtl/>
        </w:rPr>
        <w:t>ال</w:t>
      </w:r>
      <w:r w:rsidRPr="005220D2">
        <w:rPr>
          <w:rFonts w:asciiTheme="minorBidi" w:hAnsiTheme="minorBidi" w:cstheme="minorBidi"/>
          <w:sz w:val="28"/>
          <w:szCs w:val="28"/>
          <w:rtl/>
        </w:rPr>
        <w:t xml:space="preserve">برنامج </w:t>
      </w:r>
      <w:r w:rsidR="001538B6" w:rsidRPr="005220D2">
        <w:rPr>
          <w:rFonts w:asciiTheme="minorBidi" w:hAnsiTheme="minorBidi" w:cstheme="minorBidi"/>
          <w:sz w:val="28"/>
          <w:szCs w:val="28"/>
          <w:rtl/>
        </w:rPr>
        <w:t>الذي حمل عنوان "</w:t>
      </w:r>
      <w:r w:rsidRPr="005220D2">
        <w:rPr>
          <w:rFonts w:asciiTheme="minorBidi" w:hAnsiTheme="minorBidi" w:cstheme="minorBidi"/>
          <w:sz w:val="28"/>
          <w:szCs w:val="28"/>
          <w:rtl/>
        </w:rPr>
        <w:t>لبنان</w:t>
      </w:r>
      <w:r w:rsidR="001538B6" w:rsidRPr="005220D2">
        <w:rPr>
          <w:rFonts w:asciiTheme="minorBidi" w:hAnsiTheme="minorBidi" w:cstheme="minorBidi"/>
          <w:sz w:val="28"/>
          <w:szCs w:val="28"/>
          <w:rtl/>
        </w:rPr>
        <w:t xml:space="preserve"> إلى</w:t>
      </w:r>
      <w:r w:rsidRPr="005220D2">
        <w:rPr>
          <w:rFonts w:asciiTheme="minorBidi" w:hAnsiTheme="minorBidi" w:cstheme="minorBidi"/>
          <w:sz w:val="28"/>
          <w:szCs w:val="28"/>
          <w:rtl/>
        </w:rPr>
        <w:t xml:space="preserve"> </w:t>
      </w:r>
      <w:r w:rsidR="001538B6" w:rsidRPr="005220D2">
        <w:rPr>
          <w:rFonts w:asciiTheme="minorBidi" w:hAnsiTheme="minorBidi" w:cstheme="minorBidi"/>
          <w:sz w:val="28"/>
          <w:szCs w:val="28"/>
          <w:rtl/>
        </w:rPr>
        <w:t>سيليكون فالي"</w:t>
      </w:r>
      <w:r w:rsidRPr="005220D2">
        <w:rPr>
          <w:rFonts w:asciiTheme="minorBidi" w:hAnsiTheme="minorBidi" w:cstheme="minorBidi"/>
          <w:sz w:val="28"/>
          <w:szCs w:val="28"/>
          <w:rtl/>
        </w:rPr>
        <w:t xml:space="preserve"> على الشركات الناشئة اللبنانية الانخراط في النظام البيئي الدولي للإبتكار، ويتيح لهم فرصة الظهور على المستوى العالمي، كما يؤم</w:t>
      </w:r>
      <w:r w:rsidR="00961F43" w:rsidRPr="005220D2">
        <w:rPr>
          <w:rFonts w:asciiTheme="minorBidi" w:hAnsiTheme="minorBidi" w:cstheme="minorBidi"/>
          <w:sz w:val="28"/>
          <w:szCs w:val="28"/>
          <w:rtl/>
        </w:rPr>
        <w:t>ّ</w:t>
      </w:r>
      <w:r w:rsidRPr="005220D2">
        <w:rPr>
          <w:rFonts w:asciiTheme="minorBidi" w:hAnsiTheme="minorBidi" w:cstheme="minorBidi"/>
          <w:sz w:val="28"/>
          <w:szCs w:val="28"/>
          <w:rtl/>
        </w:rPr>
        <w:t xml:space="preserve">ن للأفراد فرصة لقاء خبراء </w:t>
      </w:r>
      <w:r w:rsidRPr="005220D2">
        <w:rPr>
          <w:rFonts w:asciiTheme="minorBidi" w:hAnsiTheme="minorBidi" w:cstheme="minorBidi"/>
          <w:sz w:val="28"/>
          <w:szCs w:val="28"/>
          <w:rtl/>
          <w:lang w:bidi="ar-LB"/>
        </w:rPr>
        <w:t>وشخصيات</w:t>
      </w:r>
      <w:r w:rsidRPr="005220D2">
        <w:rPr>
          <w:rFonts w:asciiTheme="minorBidi" w:hAnsiTheme="minorBidi" w:cstheme="minorBidi"/>
          <w:sz w:val="28"/>
          <w:szCs w:val="28"/>
          <w:rtl/>
        </w:rPr>
        <w:t xml:space="preserve"> من </w:t>
      </w:r>
      <w:r w:rsidRPr="005220D2">
        <w:rPr>
          <w:rFonts w:asciiTheme="minorBidi" w:hAnsiTheme="minorBidi" w:cstheme="minorBidi"/>
          <w:sz w:val="28"/>
          <w:szCs w:val="28"/>
        </w:rPr>
        <w:t>Silicon Valley</w:t>
      </w:r>
      <w:r w:rsidRPr="005220D2">
        <w:rPr>
          <w:rFonts w:asciiTheme="minorBidi" w:hAnsiTheme="minorBidi" w:cstheme="minorBidi"/>
          <w:sz w:val="28"/>
          <w:szCs w:val="28"/>
          <w:rtl/>
        </w:rPr>
        <w:t xml:space="preserve">. </w:t>
      </w:r>
      <w:r w:rsidRPr="005220D2">
        <w:rPr>
          <w:rFonts w:asciiTheme="minorBidi" w:hAnsiTheme="minorBidi" w:cstheme="minorBidi"/>
          <w:sz w:val="28"/>
          <w:szCs w:val="28"/>
          <w:rtl/>
          <w:lang w:bidi="ar-LB"/>
        </w:rPr>
        <w:t xml:space="preserve">المشاركون زاروا أيضا عمالقة التكنولوجيا </w:t>
      </w:r>
      <w:r w:rsidR="00827B32" w:rsidRPr="005220D2">
        <w:rPr>
          <w:rFonts w:asciiTheme="minorBidi" w:hAnsiTheme="minorBidi" w:cstheme="minorBidi"/>
          <w:sz w:val="28"/>
          <w:szCs w:val="28"/>
          <w:rtl/>
          <w:lang w:bidi="ar-LB"/>
        </w:rPr>
        <w:t xml:space="preserve">مثل </w:t>
      </w:r>
      <w:r w:rsidR="001538B6" w:rsidRPr="005220D2">
        <w:rPr>
          <w:rFonts w:asciiTheme="minorBidi" w:hAnsiTheme="minorBidi" w:cstheme="minorBidi"/>
          <w:sz w:val="28"/>
          <w:szCs w:val="28"/>
        </w:rPr>
        <w:t xml:space="preserve"> Google</w:t>
      </w:r>
      <w:r w:rsidR="001538B6" w:rsidRPr="005220D2">
        <w:rPr>
          <w:rFonts w:asciiTheme="minorBidi" w:hAnsiTheme="minorBidi" w:cstheme="minorBidi"/>
          <w:sz w:val="28"/>
          <w:szCs w:val="28"/>
          <w:rtl/>
        </w:rPr>
        <w:t>،</w:t>
      </w:r>
      <w:r w:rsidR="001538B6" w:rsidRPr="005220D2">
        <w:rPr>
          <w:rFonts w:asciiTheme="minorBidi" w:hAnsiTheme="minorBidi" w:cstheme="minorBidi"/>
          <w:sz w:val="28"/>
          <w:szCs w:val="28"/>
        </w:rPr>
        <w:t xml:space="preserve"> 500 Startups</w:t>
      </w:r>
      <w:r w:rsidR="001538B6" w:rsidRPr="005220D2">
        <w:rPr>
          <w:rFonts w:asciiTheme="minorBidi" w:hAnsiTheme="minorBidi" w:cstheme="minorBidi"/>
          <w:sz w:val="28"/>
          <w:szCs w:val="28"/>
          <w:rtl/>
          <w:lang w:bidi="ar-LB"/>
        </w:rPr>
        <w:t xml:space="preserve">، </w:t>
      </w:r>
      <w:r w:rsidR="001538B6" w:rsidRPr="005220D2">
        <w:rPr>
          <w:rFonts w:asciiTheme="minorBidi" w:hAnsiTheme="minorBidi" w:cstheme="minorBidi"/>
          <w:sz w:val="28"/>
          <w:szCs w:val="28"/>
          <w:lang w:bidi="ar-LB"/>
        </w:rPr>
        <w:t>Salesforce</w:t>
      </w:r>
      <w:r w:rsidR="001538B6" w:rsidRPr="005220D2">
        <w:rPr>
          <w:rFonts w:asciiTheme="minorBidi" w:hAnsiTheme="minorBidi" w:cstheme="minorBidi"/>
          <w:sz w:val="28"/>
          <w:szCs w:val="28"/>
          <w:rtl/>
          <w:lang w:bidi="ar-LB"/>
        </w:rPr>
        <w:t xml:space="preserve"> </w:t>
      </w:r>
      <w:r w:rsidRPr="005220D2">
        <w:rPr>
          <w:rFonts w:asciiTheme="minorBidi" w:hAnsiTheme="minorBidi" w:cstheme="minorBidi"/>
          <w:sz w:val="28"/>
          <w:szCs w:val="28"/>
          <w:rtl/>
          <w:lang w:bidi="ar-LB"/>
        </w:rPr>
        <w:t>و</w:t>
      </w:r>
      <w:r w:rsidRPr="005220D2">
        <w:rPr>
          <w:rFonts w:asciiTheme="minorBidi" w:hAnsiTheme="minorBidi" w:cstheme="minorBidi"/>
          <w:sz w:val="28"/>
          <w:szCs w:val="28"/>
        </w:rPr>
        <w:t>Uber</w:t>
      </w:r>
      <w:r w:rsidRPr="005220D2">
        <w:rPr>
          <w:rFonts w:asciiTheme="minorBidi" w:hAnsiTheme="minorBidi" w:cstheme="minorBidi"/>
          <w:sz w:val="28"/>
          <w:szCs w:val="28"/>
          <w:rtl/>
          <w:lang w:bidi="ar-LB"/>
        </w:rPr>
        <w:t>.</w:t>
      </w:r>
    </w:p>
    <w:p w14:paraId="675DA459" w14:textId="77777777" w:rsidR="00827B32" w:rsidRPr="005220D2" w:rsidRDefault="00827B32" w:rsidP="00827B32">
      <w:pPr>
        <w:bidi/>
        <w:jc w:val="both"/>
        <w:rPr>
          <w:rFonts w:asciiTheme="minorBidi" w:hAnsiTheme="minorBidi" w:cstheme="minorBidi"/>
          <w:sz w:val="28"/>
          <w:szCs w:val="28"/>
          <w:rtl/>
        </w:rPr>
      </w:pPr>
    </w:p>
    <w:p w14:paraId="7F30A80E" w14:textId="77777777" w:rsidR="00827B32" w:rsidRPr="005220D2" w:rsidRDefault="00827B32" w:rsidP="00827B32">
      <w:pPr>
        <w:bidi/>
        <w:jc w:val="both"/>
        <w:rPr>
          <w:rFonts w:asciiTheme="minorBidi" w:hAnsiTheme="minorBidi" w:cstheme="minorBidi"/>
          <w:sz w:val="28"/>
          <w:szCs w:val="28"/>
          <w:rtl/>
        </w:rPr>
      </w:pPr>
    </w:p>
    <w:p w14:paraId="14E1BFD0" w14:textId="0E76D0B0" w:rsidR="00842854" w:rsidRPr="005220D2" w:rsidRDefault="00842854" w:rsidP="00827B32">
      <w:pPr>
        <w:bidi/>
        <w:jc w:val="both"/>
        <w:rPr>
          <w:rFonts w:asciiTheme="minorBidi" w:hAnsiTheme="minorBidi" w:cstheme="minorBidi"/>
          <w:sz w:val="28"/>
          <w:szCs w:val="28"/>
        </w:rPr>
      </w:pPr>
      <w:r w:rsidRPr="005220D2">
        <w:rPr>
          <w:rFonts w:asciiTheme="minorBidi" w:hAnsiTheme="minorBidi" w:cstheme="minorBidi"/>
          <w:sz w:val="28"/>
          <w:szCs w:val="28"/>
          <w:rtl/>
        </w:rPr>
        <w:t>الشراكة بين تاتش و</w:t>
      </w:r>
      <w:r w:rsidRPr="005220D2">
        <w:rPr>
          <w:rFonts w:asciiTheme="minorBidi" w:hAnsiTheme="minorBidi" w:cstheme="minorBidi"/>
          <w:sz w:val="28"/>
          <w:szCs w:val="28"/>
          <w:rtl/>
          <w:lang w:bidi="ar-LB"/>
        </w:rPr>
        <w:t xml:space="preserve">منتدى </w:t>
      </w:r>
      <w:r w:rsidRPr="005220D2">
        <w:rPr>
          <w:rFonts w:asciiTheme="minorBidi" w:hAnsiTheme="minorBidi" w:cstheme="minorBidi"/>
          <w:sz w:val="28"/>
          <w:szCs w:val="28"/>
        </w:rPr>
        <w:t>MIT</w:t>
      </w:r>
      <w:r w:rsidRPr="005220D2">
        <w:rPr>
          <w:rFonts w:asciiTheme="minorBidi" w:hAnsiTheme="minorBidi" w:cstheme="minorBidi"/>
          <w:sz w:val="28"/>
          <w:szCs w:val="28"/>
          <w:rtl/>
          <w:lang w:bidi="ar-LB"/>
        </w:rPr>
        <w:t xml:space="preserve"> للشركات العربية الناشئة تأتي لدعم رواد الأعمال والشركات الناشئة في لبنان والعالم العربي لمواصلة تعزيز ثقافة الإبتكار. كما أن من شأن هذه الشراكة المساهمة بإظهار رواد الأعمال والشركات الناشئة اللبنانية على الخارطة العالمية، لكسب الخبرة ونيل الدعم اللازم.</w:t>
      </w:r>
    </w:p>
    <w:p w14:paraId="63A3FE37" w14:textId="54B7A1E3" w:rsidR="000B2642" w:rsidRPr="005220D2" w:rsidRDefault="000B2642" w:rsidP="008F096E">
      <w:pPr>
        <w:bidi/>
        <w:jc w:val="both"/>
        <w:rPr>
          <w:rFonts w:asciiTheme="minorBidi" w:hAnsiTheme="minorBidi" w:cstheme="minorBidi"/>
          <w:sz w:val="28"/>
          <w:szCs w:val="28"/>
          <w:rtl/>
          <w:lang w:bidi="ar-LB"/>
        </w:rPr>
      </w:pPr>
    </w:p>
    <w:p w14:paraId="36809BAF" w14:textId="724B4E34" w:rsidR="000B2642" w:rsidRPr="005220D2" w:rsidRDefault="000B2642" w:rsidP="008F096E">
      <w:pPr>
        <w:pStyle w:val="NoSpacing"/>
        <w:bidi/>
        <w:jc w:val="center"/>
        <w:rPr>
          <w:rFonts w:asciiTheme="minorBidi" w:hAnsiTheme="minorBidi" w:cstheme="minorBidi"/>
          <w:sz w:val="28"/>
          <w:szCs w:val="28"/>
          <w:rtl/>
          <w:lang w:bidi="ar-LB"/>
        </w:rPr>
      </w:pPr>
      <w:r w:rsidRPr="005220D2">
        <w:rPr>
          <w:rFonts w:asciiTheme="minorBidi" w:hAnsiTheme="minorBidi" w:cstheme="minorBidi"/>
          <w:sz w:val="28"/>
          <w:szCs w:val="28"/>
          <w:rtl/>
          <w:lang w:bidi="ar-LB"/>
        </w:rPr>
        <w:t>-انتهى-</w:t>
      </w:r>
    </w:p>
    <w:p w14:paraId="08508449" w14:textId="77777777" w:rsidR="005220D2" w:rsidRPr="005220D2" w:rsidRDefault="005220D2" w:rsidP="008F096E">
      <w:pPr>
        <w:bidi/>
        <w:spacing w:before="100" w:beforeAutospacing="1" w:after="100" w:afterAutospacing="1"/>
        <w:jc w:val="both"/>
        <w:outlineLvl w:val="1"/>
        <w:rPr>
          <w:rFonts w:asciiTheme="minorBidi" w:hAnsiTheme="minorBidi" w:cstheme="minorBidi"/>
          <w:b/>
          <w:bCs/>
          <w:rtl/>
          <w:lang w:bidi="ar-LB"/>
        </w:rPr>
      </w:pPr>
    </w:p>
    <w:p w14:paraId="6A70313F" w14:textId="77777777" w:rsidR="005220D2" w:rsidRPr="005220D2" w:rsidRDefault="005220D2" w:rsidP="005220D2">
      <w:pPr>
        <w:bidi/>
        <w:spacing w:before="100" w:beforeAutospacing="1" w:after="100" w:afterAutospacing="1"/>
        <w:jc w:val="both"/>
        <w:outlineLvl w:val="1"/>
        <w:rPr>
          <w:rFonts w:asciiTheme="minorBidi" w:hAnsiTheme="minorBidi" w:cstheme="minorBidi"/>
          <w:b/>
          <w:bCs/>
          <w:rtl/>
          <w:lang w:bidi="ar-LB"/>
        </w:rPr>
      </w:pPr>
    </w:p>
    <w:p w14:paraId="120374F6" w14:textId="13EF9D3F" w:rsidR="006600BE" w:rsidRPr="005220D2" w:rsidRDefault="006600BE" w:rsidP="005220D2">
      <w:pPr>
        <w:bidi/>
        <w:spacing w:before="100" w:beforeAutospacing="1" w:after="100" w:afterAutospacing="1"/>
        <w:jc w:val="both"/>
        <w:outlineLvl w:val="1"/>
        <w:rPr>
          <w:rFonts w:asciiTheme="minorBidi" w:hAnsiTheme="minorBidi" w:cstheme="minorBidi"/>
          <w:b/>
          <w:bCs/>
          <w:lang w:bidi="ar-LB"/>
        </w:rPr>
      </w:pPr>
      <w:r w:rsidRPr="005220D2">
        <w:rPr>
          <w:rFonts w:asciiTheme="minorBidi" w:hAnsiTheme="minorBidi" w:cstheme="minorBidi"/>
          <w:b/>
          <w:bCs/>
          <w:rtl/>
          <w:lang w:bidi="ar-LB"/>
        </w:rPr>
        <w:t>نبذة  الى المحرر عن تاتش:</w:t>
      </w:r>
    </w:p>
    <w:p w14:paraId="29AAAEC7" w14:textId="15A305B4" w:rsidR="006600BE" w:rsidRPr="005220D2" w:rsidRDefault="006600BE" w:rsidP="008F096E">
      <w:pPr>
        <w:bidi/>
        <w:spacing w:before="100" w:beforeAutospacing="1" w:after="100" w:afterAutospacing="1"/>
        <w:jc w:val="both"/>
        <w:outlineLvl w:val="1"/>
        <w:rPr>
          <w:rFonts w:asciiTheme="minorBidi" w:eastAsia="Times New Roman" w:hAnsiTheme="minorBidi" w:cstheme="minorBidi"/>
          <w:b/>
          <w:bCs/>
          <w:sz w:val="28"/>
          <w:szCs w:val="28"/>
          <w:rtl/>
          <w:lang w:bidi="ar-LB"/>
        </w:rPr>
      </w:pPr>
      <w:r w:rsidRPr="005220D2">
        <w:rPr>
          <w:rFonts w:asciiTheme="minorBidi" w:hAnsiTheme="minorBidi" w:cstheme="minorBidi"/>
          <w:rtl/>
          <w:lang w:bidi="ar-LB"/>
        </w:rPr>
        <w:t xml:space="preserve">تاتش شركة الإتصالات والبيانات المتنقلة الأولى في لبنان، بإدارة مجموعة زين الرائدة في خدمات الإتصالات المتنقلة وخدمات البيانات في منطقة </w:t>
      </w:r>
      <w:r w:rsidR="008F096E" w:rsidRPr="005220D2">
        <w:rPr>
          <w:rFonts w:asciiTheme="minorBidi" w:hAnsiTheme="minorBidi" w:cstheme="minorBidi"/>
          <w:rtl/>
          <w:lang w:bidi="ar-LB"/>
        </w:rPr>
        <w:t>الشرق الأوسط وإفريقيا. خلال الأربعة</w:t>
      </w:r>
      <w:r w:rsidRPr="005220D2">
        <w:rPr>
          <w:rFonts w:asciiTheme="minorBidi" w:hAnsiTheme="minorBidi" w:cstheme="minorBidi"/>
          <w:rtl/>
          <w:lang w:bidi="ar-LB"/>
        </w:rPr>
        <w:t xml:space="preserve"> عشر سنة الماضية من العمليات التشغيلية تحت إدارة مجموعة زين،</w:t>
      </w:r>
      <w:r w:rsidR="008F096E" w:rsidRPr="005220D2">
        <w:rPr>
          <w:rFonts w:asciiTheme="minorBidi" w:hAnsiTheme="minorBidi" w:cstheme="minorBidi"/>
          <w:rtl/>
          <w:lang w:bidi="ar-LB"/>
        </w:rPr>
        <w:t xml:space="preserve"> حققت تاتش عد</w:t>
      </w:r>
      <w:r w:rsidRPr="005220D2">
        <w:rPr>
          <w:rFonts w:asciiTheme="minorBidi" w:hAnsiTheme="minorBidi" w:cstheme="minorBidi"/>
          <w:rtl/>
          <w:lang w:bidi="ar-LB"/>
        </w:rPr>
        <w:t>د</w:t>
      </w:r>
      <w:r w:rsidR="008F096E" w:rsidRPr="005220D2">
        <w:rPr>
          <w:rFonts w:asciiTheme="minorBidi" w:hAnsiTheme="minorBidi" w:cstheme="minorBidi"/>
          <w:rtl/>
          <w:lang w:bidi="ar-LB"/>
        </w:rPr>
        <w:t>اً</w:t>
      </w:r>
      <w:r w:rsidRPr="005220D2">
        <w:rPr>
          <w:rFonts w:asciiTheme="minorBidi" w:hAnsiTheme="minorBidi" w:cstheme="minorBidi"/>
          <w:rtl/>
          <w:lang w:bidi="ar-LB"/>
        </w:rPr>
        <w:t xml:space="preserve"> من قصص النجاح ووفرت أحدث الخدمات والتكنولوجيا لزبائنها. فمن خلال خبرة زين الإقليمية المستمدة من توفير خدمة الإتصالات والبيانات المتنقلة لما يقارب 50 مليون مشترك،</w:t>
      </w:r>
      <w:r w:rsidRPr="005220D2">
        <w:rPr>
          <w:rFonts w:asciiTheme="minorBidi" w:hAnsiTheme="minorBidi" w:cstheme="minorBidi"/>
          <w:lang w:bidi="ar-LB"/>
        </w:rPr>
        <w:t xml:space="preserve"> </w:t>
      </w:r>
      <w:r w:rsidRPr="005220D2">
        <w:rPr>
          <w:rFonts w:asciiTheme="minorBidi" w:hAnsiTheme="minorBidi" w:cstheme="minorBidi"/>
          <w:rtl/>
          <w:lang w:bidi="ar-LB"/>
        </w:rPr>
        <w:t>تاتش وضعت واعتمدت استراتيجية تركز وتتمحور على العملاء. إن مجموعة الخدمات والاتصالات المتنوعة من تاتش و</w:t>
      </w:r>
      <w:r w:rsidRPr="005220D2">
        <w:rPr>
          <w:rFonts w:asciiTheme="minorBidi" w:hAnsiTheme="minorBidi" w:cstheme="minorBidi"/>
          <w:lang w:bidi="ar-LB"/>
        </w:rPr>
        <w:t xml:space="preserve"> 3.9G </w:t>
      </w:r>
      <w:r w:rsidRPr="005220D2">
        <w:rPr>
          <w:rFonts w:asciiTheme="minorBidi" w:hAnsiTheme="minorBidi" w:cstheme="minorBidi"/>
          <w:rtl/>
          <w:lang w:bidi="ar-LB"/>
        </w:rPr>
        <w:t xml:space="preserve">إضافةً الى </w:t>
      </w:r>
      <w:r w:rsidRPr="005220D2">
        <w:rPr>
          <w:rFonts w:asciiTheme="minorBidi" w:hAnsiTheme="minorBidi" w:cstheme="minorBidi"/>
          <w:lang w:bidi="ar-LB"/>
        </w:rPr>
        <w:t>4.5G Advanced</w:t>
      </w:r>
      <w:r w:rsidRPr="005220D2">
        <w:rPr>
          <w:rFonts w:asciiTheme="minorBidi" w:hAnsiTheme="minorBidi" w:cstheme="minorBidi"/>
          <w:rtl/>
          <w:lang w:bidi="ar-LB"/>
        </w:rPr>
        <w:t xml:space="preserve">  والتغطية في كافة الأراضي اللبنانية، مكناها من الإستحواذ على 54% من حصة الاتصالات اللاسلكية في لبنان.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تاتش تقدر عالياً المجتمع المحلي، وتعتبره شريك أساسي، وخطتها ورؤيتها تعكسان تفانيها فيما يتعلق بالقضايا الإنسانية والإجتماعية والثقافية، الى جانب الإبداع والابتكار، والذي تعتبرها جزء لا يتجزأ لتعزيز برنامجها للمسؤولية الإجتماعية</w:t>
      </w:r>
      <w:r w:rsidRPr="005220D2">
        <w:rPr>
          <w:rFonts w:asciiTheme="minorBidi" w:eastAsia="Times New Roman" w:hAnsiTheme="minorBidi" w:cstheme="minorBidi"/>
          <w:b/>
          <w:bCs/>
          <w:sz w:val="28"/>
          <w:szCs w:val="28"/>
          <w:rtl/>
          <w:lang w:bidi="ar-LB"/>
        </w:rPr>
        <w:t>.</w:t>
      </w:r>
    </w:p>
    <w:p w14:paraId="5CA53611" w14:textId="77777777" w:rsidR="005220D2" w:rsidRPr="005220D2" w:rsidRDefault="005220D2" w:rsidP="008F096E">
      <w:pPr>
        <w:bidi/>
        <w:jc w:val="both"/>
        <w:rPr>
          <w:rFonts w:asciiTheme="minorBidi" w:hAnsiTheme="minorBidi" w:cstheme="minorBidi"/>
          <w:rtl/>
          <w:lang w:bidi="ar-LB"/>
        </w:rPr>
      </w:pPr>
    </w:p>
    <w:p w14:paraId="13FFBE9E" w14:textId="2EF67862" w:rsidR="006600BE" w:rsidRPr="005220D2" w:rsidRDefault="006600BE" w:rsidP="005220D2">
      <w:pPr>
        <w:bidi/>
        <w:jc w:val="both"/>
        <w:rPr>
          <w:rFonts w:asciiTheme="minorBidi" w:hAnsiTheme="minorBidi" w:cstheme="minorBidi"/>
          <w:sz w:val="20"/>
          <w:rtl/>
        </w:rPr>
      </w:pPr>
      <w:r w:rsidRPr="005220D2">
        <w:rPr>
          <w:rFonts w:asciiTheme="minorBidi" w:hAnsiTheme="minorBidi" w:cstheme="minorBidi"/>
          <w:rtl/>
          <w:lang w:bidi="ar-LB"/>
        </w:rPr>
        <w:t xml:space="preserve">للمزيد من المعلومات، يرجى زيارة المواقع الإلكترونية الخاصة بالشركة: </w:t>
      </w:r>
      <w:hyperlink r:id="rId8" w:history="1">
        <w:r w:rsidRPr="005220D2">
          <w:rPr>
            <w:rStyle w:val="Hyperlink"/>
            <w:rFonts w:asciiTheme="minorBidi" w:hAnsiTheme="minorBidi" w:cstheme="minorBidi"/>
            <w:color w:val="0070C0"/>
            <w:sz w:val="19"/>
            <w:szCs w:val="19"/>
          </w:rPr>
          <w:t>www.touch.com.lb</w:t>
        </w:r>
      </w:hyperlink>
      <w:r w:rsidRPr="005220D2">
        <w:rPr>
          <w:rFonts w:asciiTheme="minorBidi" w:hAnsiTheme="minorBidi" w:cstheme="minorBidi"/>
          <w:color w:val="0070C0"/>
          <w:sz w:val="19"/>
          <w:szCs w:val="19"/>
        </w:rPr>
        <w:t xml:space="preserve">; </w:t>
      </w:r>
      <w:hyperlink r:id="rId9" w:history="1">
        <w:r w:rsidRPr="005220D2">
          <w:rPr>
            <w:rStyle w:val="Hyperlink"/>
            <w:rFonts w:asciiTheme="minorBidi" w:hAnsiTheme="minorBidi" w:cstheme="minorBidi"/>
            <w:color w:val="0070C0"/>
            <w:sz w:val="19"/>
            <w:szCs w:val="19"/>
          </w:rPr>
          <w:t>www.facebook.com/touchlebanon</w:t>
        </w:r>
      </w:hyperlink>
      <w:r w:rsidRPr="005220D2">
        <w:rPr>
          <w:rFonts w:asciiTheme="minorBidi" w:hAnsiTheme="minorBidi" w:cstheme="minorBidi"/>
          <w:color w:val="0070C0"/>
          <w:sz w:val="19"/>
          <w:szCs w:val="19"/>
        </w:rPr>
        <w:t xml:space="preserve">; </w:t>
      </w:r>
      <w:hyperlink r:id="rId10" w:history="1">
        <w:r w:rsidRPr="005220D2">
          <w:rPr>
            <w:rStyle w:val="Hyperlink"/>
            <w:rFonts w:asciiTheme="minorBidi" w:hAnsiTheme="minorBidi" w:cstheme="minorBidi"/>
            <w:color w:val="0070C0"/>
            <w:sz w:val="19"/>
            <w:szCs w:val="19"/>
          </w:rPr>
          <w:t>www.twitter.com/touchlebanon</w:t>
        </w:r>
      </w:hyperlink>
      <w:r w:rsidRPr="005220D2">
        <w:rPr>
          <w:rFonts w:asciiTheme="minorBidi" w:hAnsiTheme="minorBidi" w:cstheme="minorBidi"/>
          <w:color w:val="0070C0"/>
          <w:sz w:val="19"/>
          <w:szCs w:val="19"/>
        </w:rPr>
        <w:t xml:space="preserve"> </w:t>
      </w:r>
      <w:hyperlink r:id="rId11" w:history="1">
        <w:r w:rsidRPr="005220D2">
          <w:rPr>
            <w:rStyle w:val="Hyperlink"/>
            <w:rFonts w:asciiTheme="minorBidi" w:hAnsiTheme="minorBidi" w:cstheme="minorBidi"/>
            <w:color w:val="0070C0"/>
            <w:sz w:val="19"/>
            <w:szCs w:val="19"/>
          </w:rPr>
          <w:t>www.instagram.com/touchlebanon</w:t>
        </w:r>
      </w:hyperlink>
      <w:r w:rsidRPr="005220D2">
        <w:rPr>
          <w:rFonts w:asciiTheme="minorBidi" w:hAnsiTheme="minorBidi" w:cstheme="minorBidi"/>
          <w:color w:val="0070C0"/>
          <w:sz w:val="19"/>
          <w:szCs w:val="19"/>
        </w:rPr>
        <w:t xml:space="preserve">; </w:t>
      </w:r>
      <w:hyperlink r:id="rId12" w:history="1">
        <w:r w:rsidRPr="005220D2">
          <w:rPr>
            <w:rStyle w:val="Hyperlink"/>
            <w:rFonts w:asciiTheme="minorBidi" w:hAnsiTheme="minorBidi" w:cstheme="minorBidi"/>
            <w:color w:val="0070C0"/>
            <w:sz w:val="19"/>
            <w:szCs w:val="19"/>
          </w:rPr>
          <w:t>www.youtube.com/touchlebanon</w:t>
        </w:r>
      </w:hyperlink>
      <w:r w:rsidRPr="005220D2">
        <w:rPr>
          <w:rFonts w:asciiTheme="minorBidi" w:hAnsiTheme="minorBidi" w:cstheme="minorBidi"/>
          <w:color w:val="0070C0"/>
          <w:sz w:val="19"/>
          <w:szCs w:val="19"/>
        </w:rPr>
        <w:t xml:space="preserve">; </w:t>
      </w:r>
      <w:hyperlink r:id="rId13" w:history="1">
        <w:r w:rsidRPr="005220D2">
          <w:rPr>
            <w:rStyle w:val="Hyperlink"/>
            <w:rFonts w:asciiTheme="minorBidi" w:hAnsiTheme="minorBidi" w:cstheme="minorBidi"/>
            <w:color w:val="0070C0"/>
            <w:sz w:val="19"/>
            <w:szCs w:val="19"/>
          </w:rPr>
          <w:t>www.linkedin.com/company/touch-lebanon</w:t>
        </w:r>
      </w:hyperlink>
    </w:p>
    <w:p w14:paraId="27303231" w14:textId="77777777" w:rsidR="000B2642" w:rsidRPr="005220D2" w:rsidRDefault="000B2642" w:rsidP="008F096E">
      <w:pPr>
        <w:pStyle w:val="NoSpacing"/>
        <w:bidi/>
        <w:jc w:val="both"/>
        <w:rPr>
          <w:rFonts w:asciiTheme="minorBidi" w:hAnsiTheme="minorBidi" w:cstheme="minorBidi"/>
          <w:sz w:val="28"/>
          <w:szCs w:val="28"/>
        </w:rPr>
      </w:pPr>
    </w:p>
    <w:p w14:paraId="24784595" w14:textId="77777777" w:rsidR="000D1DA7" w:rsidRPr="005220D2" w:rsidRDefault="000D1DA7" w:rsidP="008F096E">
      <w:pPr>
        <w:pStyle w:val="NoSpacing"/>
        <w:bidi/>
        <w:jc w:val="both"/>
        <w:rPr>
          <w:rFonts w:asciiTheme="minorBidi" w:hAnsiTheme="minorBidi" w:cstheme="minorBidi"/>
          <w:sz w:val="24"/>
          <w:szCs w:val="24"/>
        </w:rPr>
      </w:pPr>
    </w:p>
    <w:p w14:paraId="1565E008" w14:textId="77777777" w:rsidR="000D1DA7" w:rsidRPr="005220D2" w:rsidRDefault="000D1DA7" w:rsidP="008F096E">
      <w:pPr>
        <w:pStyle w:val="NoSpacing"/>
        <w:bidi/>
        <w:jc w:val="both"/>
        <w:rPr>
          <w:rFonts w:asciiTheme="minorBidi" w:hAnsiTheme="minorBidi" w:cstheme="minorBidi"/>
          <w:sz w:val="24"/>
          <w:szCs w:val="24"/>
        </w:rPr>
      </w:pPr>
    </w:p>
    <w:p w14:paraId="547F413C" w14:textId="7158828B" w:rsidR="0017075F" w:rsidRPr="005220D2" w:rsidRDefault="0017075F" w:rsidP="008F096E">
      <w:pPr>
        <w:bidi/>
        <w:jc w:val="both"/>
        <w:rPr>
          <w:rFonts w:asciiTheme="minorBidi" w:hAnsiTheme="minorBidi" w:cstheme="minorBidi"/>
        </w:rPr>
      </w:pPr>
    </w:p>
    <w:sectPr w:rsidR="0017075F" w:rsidRPr="005220D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48E96" w14:textId="77777777" w:rsidR="002F4817" w:rsidRDefault="002F4817">
      <w:r>
        <w:separator/>
      </w:r>
    </w:p>
  </w:endnote>
  <w:endnote w:type="continuationSeparator" w:id="0">
    <w:p w14:paraId="56A9A03D" w14:textId="77777777" w:rsidR="002F4817" w:rsidRDefault="002F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44643" w14:textId="77777777" w:rsidR="002F4817" w:rsidRDefault="002F4817">
      <w:r>
        <w:separator/>
      </w:r>
    </w:p>
  </w:footnote>
  <w:footnote w:type="continuationSeparator" w:id="0">
    <w:p w14:paraId="6865656D" w14:textId="77777777" w:rsidR="002F4817" w:rsidRDefault="002F4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A399D" w14:textId="77777777" w:rsidR="000F387E" w:rsidRDefault="009158CD">
    <w:pPr>
      <w:pStyle w:val="Header"/>
    </w:pPr>
    <w:r>
      <w:rPr>
        <w:noProof/>
      </w:rPr>
      <w:drawing>
        <wp:anchor distT="0" distB="0" distL="114300" distR="114300" simplePos="0" relativeHeight="251659264" behindDoc="0" locked="0" layoutInCell="1" allowOverlap="1" wp14:anchorId="4B8A4164" wp14:editId="11FB86F4">
          <wp:simplePos x="0" y="0"/>
          <wp:positionH relativeFrom="margin">
            <wp:posOffset>4314825</wp:posOffset>
          </wp:positionH>
          <wp:positionV relativeFrom="paragraph">
            <wp:posOffset>-76200</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77CFE"/>
    <w:multiLevelType w:val="hybridMultilevel"/>
    <w:tmpl w:val="54B04092"/>
    <w:lvl w:ilvl="0" w:tplc="BF0CDE6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246654"/>
    <w:multiLevelType w:val="hybridMultilevel"/>
    <w:tmpl w:val="48789762"/>
    <w:lvl w:ilvl="0" w:tplc="D50814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A64F54"/>
    <w:multiLevelType w:val="hybridMultilevel"/>
    <w:tmpl w:val="5CFA7618"/>
    <w:lvl w:ilvl="0" w:tplc="CAAA67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B6"/>
    <w:rsid w:val="000064A0"/>
    <w:rsid w:val="000165D1"/>
    <w:rsid w:val="00044C23"/>
    <w:rsid w:val="00085453"/>
    <w:rsid w:val="0009466B"/>
    <w:rsid w:val="000A2F8A"/>
    <w:rsid w:val="000B074A"/>
    <w:rsid w:val="000B2642"/>
    <w:rsid w:val="000C741E"/>
    <w:rsid w:val="000D1DA7"/>
    <w:rsid w:val="000D784D"/>
    <w:rsid w:val="000E5969"/>
    <w:rsid w:val="001374EC"/>
    <w:rsid w:val="001538B6"/>
    <w:rsid w:val="00156825"/>
    <w:rsid w:val="0017075F"/>
    <w:rsid w:val="00192EEA"/>
    <w:rsid w:val="00194249"/>
    <w:rsid w:val="001A1DBD"/>
    <w:rsid w:val="001B7799"/>
    <w:rsid w:val="001D46C3"/>
    <w:rsid w:val="001D7C16"/>
    <w:rsid w:val="002023E0"/>
    <w:rsid w:val="002332B3"/>
    <w:rsid w:val="00233A45"/>
    <w:rsid w:val="002508D7"/>
    <w:rsid w:val="00290B82"/>
    <w:rsid w:val="002D7BF1"/>
    <w:rsid w:val="002E1F49"/>
    <w:rsid w:val="002E24F0"/>
    <w:rsid w:val="002F4817"/>
    <w:rsid w:val="003132A5"/>
    <w:rsid w:val="00385B46"/>
    <w:rsid w:val="0039191A"/>
    <w:rsid w:val="003C1781"/>
    <w:rsid w:val="003C6B2E"/>
    <w:rsid w:val="004160F7"/>
    <w:rsid w:val="00471443"/>
    <w:rsid w:val="00504900"/>
    <w:rsid w:val="005220D2"/>
    <w:rsid w:val="005263E8"/>
    <w:rsid w:val="0053282D"/>
    <w:rsid w:val="0055005E"/>
    <w:rsid w:val="00565EC7"/>
    <w:rsid w:val="0057369C"/>
    <w:rsid w:val="00585F1C"/>
    <w:rsid w:val="005A5639"/>
    <w:rsid w:val="005B4D04"/>
    <w:rsid w:val="005B744A"/>
    <w:rsid w:val="005C317F"/>
    <w:rsid w:val="00613D6C"/>
    <w:rsid w:val="006243B4"/>
    <w:rsid w:val="00656E92"/>
    <w:rsid w:val="006600BE"/>
    <w:rsid w:val="0066728C"/>
    <w:rsid w:val="006711AD"/>
    <w:rsid w:val="006872C8"/>
    <w:rsid w:val="00693369"/>
    <w:rsid w:val="006A562F"/>
    <w:rsid w:val="006B13B8"/>
    <w:rsid w:val="006B6F66"/>
    <w:rsid w:val="00725010"/>
    <w:rsid w:val="00736533"/>
    <w:rsid w:val="00744A9F"/>
    <w:rsid w:val="00767208"/>
    <w:rsid w:val="00784590"/>
    <w:rsid w:val="00784AC7"/>
    <w:rsid w:val="007A70B6"/>
    <w:rsid w:val="007C3320"/>
    <w:rsid w:val="007E2EAF"/>
    <w:rsid w:val="007F7848"/>
    <w:rsid w:val="00803124"/>
    <w:rsid w:val="00827B32"/>
    <w:rsid w:val="00832854"/>
    <w:rsid w:val="00842854"/>
    <w:rsid w:val="00870B63"/>
    <w:rsid w:val="008711C0"/>
    <w:rsid w:val="00874E98"/>
    <w:rsid w:val="008A7163"/>
    <w:rsid w:val="008F096E"/>
    <w:rsid w:val="0090055D"/>
    <w:rsid w:val="00912364"/>
    <w:rsid w:val="009158CD"/>
    <w:rsid w:val="0093150D"/>
    <w:rsid w:val="00947BA3"/>
    <w:rsid w:val="0095142E"/>
    <w:rsid w:val="00960716"/>
    <w:rsid w:val="00961F43"/>
    <w:rsid w:val="00974372"/>
    <w:rsid w:val="00980D00"/>
    <w:rsid w:val="009F668A"/>
    <w:rsid w:val="00A04F05"/>
    <w:rsid w:val="00A13B75"/>
    <w:rsid w:val="00A55A55"/>
    <w:rsid w:val="00A8524B"/>
    <w:rsid w:val="00A9631E"/>
    <w:rsid w:val="00AC3040"/>
    <w:rsid w:val="00AD4739"/>
    <w:rsid w:val="00AE3A1D"/>
    <w:rsid w:val="00B44ADE"/>
    <w:rsid w:val="00B83768"/>
    <w:rsid w:val="00BC1090"/>
    <w:rsid w:val="00BD1E91"/>
    <w:rsid w:val="00BF169E"/>
    <w:rsid w:val="00BF44DA"/>
    <w:rsid w:val="00C179B9"/>
    <w:rsid w:val="00CD04EE"/>
    <w:rsid w:val="00CD714B"/>
    <w:rsid w:val="00D04003"/>
    <w:rsid w:val="00D16A69"/>
    <w:rsid w:val="00D24311"/>
    <w:rsid w:val="00D8492D"/>
    <w:rsid w:val="00D9366B"/>
    <w:rsid w:val="00DF07C6"/>
    <w:rsid w:val="00DF4A49"/>
    <w:rsid w:val="00E241B8"/>
    <w:rsid w:val="00E3735E"/>
    <w:rsid w:val="00E67767"/>
    <w:rsid w:val="00E8416C"/>
    <w:rsid w:val="00EB2B81"/>
    <w:rsid w:val="00EB503A"/>
    <w:rsid w:val="00EB5981"/>
    <w:rsid w:val="00EC6FCF"/>
    <w:rsid w:val="00F10C13"/>
    <w:rsid w:val="00F9697B"/>
    <w:rsid w:val="00FA0E90"/>
    <w:rsid w:val="00FA34CB"/>
    <w:rsid w:val="00FD3C5F"/>
    <w:rsid w:val="00FF4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AEB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0B6"/>
    <w:pPr>
      <w:ind w:left="720"/>
    </w:pPr>
  </w:style>
  <w:style w:type="paragraph" w:styleId="Header">
    <w:name w:val="header"/>
    <w:basedOn w:val="Normal"/>
    <w:link w:val="HeaderChar"/>
    <w:uiPriority w:val="99"/>
    <w:unhideWhenUsed/>
    <w:rsid w:val="007A70B6"/>
    <w:pPr>
      <w:tabs>
        <w:tab w:val="center" w:pos="4680"/>
        <w:tab w:val="right" w:pos="9360"/>
      </w:tabs>
    </w:pPr>
  </w:style>
  <w:style w:type="character" w:customStyle="1" w:styleId="HeaderChar">
    <w:name w:val="Header Char"/>
    <w:basedOn w:val="DefaultParagraphFont"/>
    <w:link w:val="Header"/>
    <w:uiPriority w:val="99"/>
    <w:rsid w:val="007A70B6"/>
    <w:rPr>
      <w:rFonts w:ascii="Calibri" w:hAnsi="Calibri" w:cs="Times New Roman"/>
    </w:rPr>
  </w:style>
  <w:style w:type="paragraph" w:styleId="BalloonText">
    <w:name w:val="Balloon Text"/>
    <w:basedOn w:val="Normal"/>
    <w:link w:val="BalloonTextChar"/>
    <w:uiPriority w:val="99"/>
    <w:semiHidden/>
    <w:unhideWhenUsed/>
    <w:rsid w:val="00233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2B3"/>
    <w:rPr>
      <w:rFonts w:ascii="Segoe UI" w:hAnsi="Segoe UI" w:cs="Segoe UI"/>
      <w:sz w:val="18"/>
      <w:szCs w:val="18"/>
    </w:rPr>
  </w:style>
  <w:style w:type="paragraph" w:styleId="Footer">
    <w:name w:val="footer"/>
    <w:basedOn w:val="Normal"/>
    <w:link w:val="FooterChar"/>
    <w:uiPriority w:val="99"/>
    <w:unhideWhenUsed/>
    <w:rsid w:val="00290B82"/>
    <w:pPr>
      <w:tabs>
        <w:tab w:val="center" w:pos="4680"/>
        <w:tab w:val="right" w:pos="9360"/>
      </w:tabs>
    </w:pPr>
  </w:style>
  <w:style w:type="character" w:customStyle="1" w:styleId="FooterChar">
    <w:name w:val="Footer Char"/>
    <w:basedOn w:val="DefaultParagraphFont"/>
    <w:link w:val="Footer"/>
    <w:uiPriority w:val="99"/>
    <w:rsid w:val="00290B82"/>
    <w:rPr>
      <w:rFonts w:ascii="Calibri" w:hAnsi="Calibri" w:cs="Times New Roman"/>
    </w:rPr>
  </w:style>
  <w:style w:type="paragraph" w:styleId="NoSpacing">
    <w:name w:val="No Spacing"/>
    <w:uiPriority w:val="1"/>
    <w:qFormat/>
    <w:rsid w:val="000D1DA7"/>
    <w:pPr>
      <w:spacing w:after="0" w:line="240" w:lineRule="auto"/>
    </w:pPr>
    <w:rPr>
      <w:rFonts w:ascii="Calibri" w:hAnsi="Calibri" w:cs="Calibri"/>
    </w:rPr>
  </w:style>
  <w:style w:type="character" w:styleId="Hyperlink">
    <w:name w:val="Hyperlink"/>
    <w:basedOn w:val="DefaultParagraphFont"/>
    <w:uiPriority w:val="99"/>
    <w:semiHidden/>
    <w:unhideWhenUsed/>
    <w:rsid w:val="006600BE"/>
    <w:rPr>
      <w:color w:val="0563C1"/>
      <w:u w:val="single"/>
    </w:rPr>
  </w:style>
  <w:style w:type="paragraph" w:styleId="NormalWeb">
    <w:name w:val="Normal (Web)"/>
    <w:basedOn w:val="Normal"/>
    <w:uiPriority w:val="99"/>
    <w:semiHidden/>
    <w:unhideWhenUsed/>
    <w:rsid w:val="001538B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ch.com.lb" TargetMode="External"/><Relationship Id="rId13" Type="http://schemas.openxmlformats.org/officeDocument/2006/relationships/hyperlink" Target="http://www.linkedin.com/company/touch-leban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touchleban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touchleban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itter.com/touchlebanon" TargetMode="External"/><Relationship Id="rId4" Type="http://schemas.openxmlformats.org/officeDocument/2006/relationships/settings" Target="settings.xml"/><Relationship Id="rId9" Type="http://schemas.openxmlformats.org/officeDocument/2006/relationships/hyperlink" Target="http://www.facebook.com/touchleban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BE9E-AFA2-4D0D-B5DB-5FBB4C3F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2018-09-12T06:33:00Z</dcterms:created>
  <dcterms:modified xsi:type="dcterms:W3CDTF">2018-09-24T04:38:00Z</dcterms:modified>
</cp:coreProperties>
</file>